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337" w:rsidRDefault="00502337" w:rsidP="00502337">
      <w:pPr>
        <w:autoSpaceDE w:val="0"/>
        <w:autoSpaceDN w:val="0"/>
        <w:adjustRightInd w:val="0"/>
        <w:spacing w:line="360" w:lineRule="auto"/>
        <w:ind w:left="1440" w:right="1389" w:firstLine="335"/>
        <w:jc w:val="both"/>
        <w:rPr>
          <w:b/>
          <w:bCs/>
          <w:noProof/>
          <w:sz w:val="28"/>
          <w:szCs w:val="28"/>
          <w:lang w:val="tt-RU" w:eastAsia="en-US"/>
        </w:rPr>
      </w:pPr>
      <w:r w:rsidRPr="00233486">
        <w:rPr>
          <w:b/>
          <w:bCs/>
          <w:noProof/>
          <w:sz w:val="28"/>
          <w:szCs w:val="28"/>
          <w:lang w:val="tt-RU" w:eastAsia="en-US"/>
        </w:rPr>
        <w:t>Укучыларның әзерлек дәрәҗәсенә таләпләр</w:t>
      </w:r>
    </w:p>
    <w:p w:rsidR="00502337" w:rsidRPr="00EC0183" w:rsidRDefault="00502337" w:rsidP="00502337">
      <w:pPr>
        <w:suppressAutoHyphens w:val="0"/>
        <w:spacing w:line="276" w:lineRule="auto"/>
        <w:jc w:val="both"/>
        <w:rPr>
          <w:rFonts w:eastAsiaTheme="minorEastAsia" w:cstheme="minorBidi"/>
          <w:lang w:val="tt-RU" w:eastAsia="ru-RU"/>
        </w:rPr>
      </w:pPr>
      <w:r w:rsidRPr="00EC0183">
        <w:rPr>
          <w:rFonts w:eastAsiaTheme="minorEastAsia" w:cstheme="minorBidi"/>
          <w:lang w:val="tt-RU" w:eastAsia="ru-RU"/>
        </w:rPr>
        <w:t>-Халык авыз иҗаты һәм әдәбият;</w:t>
      </w:r>
    </w:p>
    <w:p w:rsidR="00502337" w:rsidRPr="00EC0183" w:rsidRDefault="00502337" w:rsidP="00502337">
      <w:pPr>
        <w:suppressAutoHyphens w:val="0"/>
        <w:spacing w:line="276" w:lineRule="auto"/>
        <w:jc w:val="both"/>
        <w:rPr>
          <w:rFonts w:eastAsiaTheme="minorEastAsia" w:cstheme="minorBidi"/>
          <w:lang w:val="tt-RU" w:eastAsia="ru-RU"/>
        </w:rPr>
      </w:pPr>
      <w:r w:rsidRPr="00EC0183">
        <w:rPr>
          <w:rFonts w:eastAsiaTheme="minorEastAsia" w:cstheme="minorBidi"/>
          <w:lang w:val="tt-RU" w:eastAsia="ru-RU"/>
        </w:rPr>
        <w:t>-Халык авыз иҗаты жанрларыннан бәет, дастан, риваятьләр турында мисаллар китереп, аларга аңлатма бирә белү;</w:t>
      </w:r>
    </w:p>
    <w:p w:rsidR="00502337" w:rsidRPr="00EC0183" w:rsidRDefault="00502337" w:rsidP="00502337">
      <w:pPr>
        <w:suppressAutoHyphens w:val="0"/>
        <w:spacing w:line="276" w:lineRule="auto"/>
        <w:jc w:val="both"/>
        <w:rPr>
          <w:rFonts w:eastAsiaTheme="minorEastAsia" w:cstheme="minorBidi"/>
          <w:lang w:val="tt-RU" w:eastAsia="ru-RU"/>
        </w:rPr>
      </w:pPr>
      <w:r w:rsidRPr="00EC0183">
        <w:rPr>
          <w:rFonts w:eastAsiaTheme="minorEastAsia" w:cstheme="minorBidi"/>
          <w:lang w:val="tt-RU" w:eastAsia="ru-RU"/>
        </w:rPr>
        <w:t>-Аларның текстларыннан өзекләр китереп, мәгънәсен ачыклап бирә белү;</w:t>
      </w:r>
    </w:p>
    <w:p w:rsidR="00502337" w:rsidRPr="00EC0183" w:rsidRDefault="00502337" w:rsidP="00502337">
      <w:pPr>
        <w:suppressAutoHyphens w:val="0"/>
        <w:spacing w:line="276" w:lineRule="auto"/>
        <w:jc w:val="both"/>
        <w:rPr>
          <w:rFonts w:eastAsiaTheme="minorEastAsia" w:cstheme="minorBidi"/>
          <w:lang w:val="tt-RU" w:eastAsia="ru-RU"/>
        </w:rPr>
      </w:pPr>
      <w:r w:rsidRPr="00EC0183">
        <w:rPr>
          <w:rFonts w:eastAsiaTheme="minorEastAsia" w:cstheme="minorBidi"/>
          <w:lang w:val="tt-RU" w:eastAsia="ru-RU"/>
        </w:rPr>
        <w:t>-Әдипләрнең тормыш юлы һәм иҗаты турында тулырак мәгълүмат бирә белү;</w:t>
      </w:r>
    </w:p>
    <w:p w:rsidR="00502337" w:rsidRPr="00EC0183" w:rsidRDefault="00502337" w:rsidP="00502337">
      <w:pPr>
        <w:suppressAutoHyphens w:val="0"/>
        <w:spacing w:line="276" w:lineRule="auto"/>
        <w:jc w:val="both"/>
        <w:rPr>
          <w:rFonts w:eastAsiaTheme="minorEastAsia" w:cstheme="minorBidi"/>
          <w:lang w:val="tt-RU" w:eastAsia="ru-RU"/>
        </w:rPr>
      </w:pPr>
      <w:r w:rsidRPr="00EC0183">
        <w:rPr>
          <w:rFonts w:eastAsiaTheme="minorEastAsia" w:cstheme="minorBidi"/>
          <w:lang w:val="tt-RU" w:eastAsia="ru-RU"/>
        </w:rPr>
        <w:t>-Татар әдәбияты тарихын чорларга бүлә белү;</w:t>
      </w:r>
    </w:p>
    <w:p w:rsidR="00502337" w:rsidRPr="00EC0183" w:rsidRDefault="00502337" w:rsidP="00502337">
      <w:pPr>
        <w:suppressAutoHyphens w:val="0"/>
        <w:spacing w:line="276" w:lineRule="auto"/>
        <w:jc w:val="both"/>
        <w:rPr>
          <w:rFonts w:eastAsiaTheme="minorEastAsia" w:cstheme="minorBidi"/>
          <w:lang w:val="tt-RU" w:eastAsia="ru-RU"/>
        </w:rPr>
      </w:pPr>
      <w:r w:rsidRPr="00EC0183">
        <w:rPr>
          <w:rFonts w:eastAsiaTheme="minorEastAsia" w:cstheme="minorBidi"/>
          <w:lang w:val="tt-RU" w:eastAsia="ru-RU"/>
        </w:rPr>
        <w:t>-5-9 нчы сыйныфларда үзләштергәннән тыш, XIX – XX гасыр татар әдәбияты турында өстәмә мәгълүмат туплап, аңлатып бирә белү.</w:t>
      </w:r>
    </w:p>
    <w:p w:rsidR="00502337" w:rsidRPr="00EC0183" w:rsidRDefault="00502337" w:rsidP="00502337">
      <w:pPr>
        <w:suppressAutoHyphens w:val="0"/>
        <w:spacing w:line="276" w:lineRule="auto"/>
        <w:jc w:val="both"/>
        <w:rPr>
          <w:rFonts w:eastAsiaTheme="minorEastAsia" w:cstheme="minorBidi"/>
          <w:lang w:val="tt-RU" w:eastAsia="ru-RU"/>
        </w:rPr>
      </w:pPr>
      <w:r w:rsidRPr="00EC0183">
        <w:rPr>
          <w:rFonts w:eastAsiaTheme="minorEastAsia" w:cstheme="minorBidi"/>
          <w:lang w:val="tt-RU" w:eastAsia="ru-RU"/>
        </w:rPr>
        <w:t>-Әдәби әсәрләрнең сурәтләү чараларыннан метафора, эпитет, чагыштыру, җанландыру, гипербола, аллегория һ.б. ны белү һәм мисаллар белән дәлилли алу.</w:t>
      </w:r>
    </w:p>
    <w:p w:rsidR="00502337" w:rsidRPr="00EC0183" w:rsidRDefault="00502337" w:rsidP="00502337">
      <w:pPr>
        <w:suppressAutoHyphens w:val="0"/>
        <w:spacing w:line="276" w:lineRule="auto"/>
        <w:jc w:val="both"/>
        <w:rPr>
          <w:rFonts w:eastAsiaTheme="minorEastAsia" w:cstheme="minorBidi"/>
          <w:lang w:val="tt-RU" w:eastAsia="ru-RU"/>
        </w:rPr>
      </w:pPr>
      <w:r w:rsidRPr="00EC0183">
        <w:rPr>
          <w:rFonts w:eastAsiaTheme="minorEastAsia" w:cstheme="minorBidi"/>
          <w:lang w:val="tt-RU" w:eastAsia="ru-RU"/>
        </w:rPr>
        <w:t>-Әдәби төрләр һәм жанрлар;</w:t>
      </w:r>
    </w:p>
    <w:p w:rsidR="00502337" w:rsidRPr="00EC0183" w:rsidRDefault="00502337" w:rsidP="00502337">
      <w:pPr>
        <w:suppressAutoHyphens w:val="0"/>
        <w:spacing w:line="276" w:lineRule="auto"/>
        <w:jc w:val="both"/>
        <w:rPr>
          <w:rFonts w:eastAsiaTheme="minorEastAsia" w:cstheme="minorBidi"/>
          <w:lang w:val="tt-RU" w:eastAsia="ru-RU"/>
        </w:rPr>
      </w:pPr>
      <w:r w:rsidRPr="00EC0183">
        <w:rPr>
          <w:rFonts w:eastAsiaTheme="minorEastAsia" w:cstheme="minorBidi"/>
          <w:lang w:val="tt-RU" w:eastAsia="ru-RU"/>
        </w:rPr>
        <w:t>-Әдәби әсәрләрнең эчтәлеген һәм төзелешен(тема, идея, сюжет, композиция, образлар системасы һ.б.) анализлый белү.</w:t>
      </w:r>
    </w:p>
    <w:p w:rsidR="00502337" w:rsidRDefault="00502337" w:rsidP="00502337">
      <w:pPr>
        <w:suppressAutoHyphens w:val="0"/>
        <w:spacing w:line="276" w:lineRule="auto"/>
        <w:jc w:val="both"/>
        <w:rPr>
          <w:rFonts w:eastAsiaTheme="minorEastAsia" w:cstheme="minorBidi"/>
          <w:lang w:val="tt-RU" w:eastAsia="ru-RU"/>
        </w:rPr>
      </w:pPr>
      <w:r>
        <w:rPr>
          <w:rFonts w:eastAsiaTheme="minorEastAsia" w:cstheme="minorBidi"/>
          <w:lang w:val="tt-RU" w:eastAsia="ru-RU"/>
        </w:rPr>
        <w:t xml:space="preserve"> - </w:t>
      </w:r>
      <w:r w:rsidRPr="00EC0183">
        <w:rPr>
          <w:rFonts w:eastAsiaTheme="minorEastAsia" w:cstheme="minorBidi"/>
          <w:lang w:val="tt-RU" w:eastAsia="ru-RU"/>
        </w:rPr>
        <w:t xml:space="preserve">Текстның исеме, андагы таныш сүзләр ярдәмендә укучыларның эчтәлекне аңлаулары; </w:t>
      </w:r>
    </w:p>
    <w:p w:rsidR="00502337" w:rsidRDefault="00502337" w:rsidP="00502337">
      <w:pPr>
        <w:suppressAutoHyphens w:val="0"/>
        <w:spacing w:line="276" w:lineRule="auto"/>
        <w:jc w:val="both"/>
        <w:rPr>
          <w:rFonts w:eastAsiaTheme="minorEastAsia" w:cstheme="minorBidi"/>
          <w:lang w:val="tt-RU" w:eastAsia="ru-RU"/>
        </w:rPr>
      </w:pPr>
      <w:r>
        <w:rPr>
          <w:rFonts w:eastAsiaTheme="minorEastAsia" w:cstheme="minorBidi"/>
          <w:lang w:val="tt-RU" w:eastAsia="ru-RU"/>
        </w:rPr>
        <w:t xml:space="preserve"> - </w:t>
      </w:r>
      <w:r w:rsidRPr="00EC0183">
        <w:rPr>
          <w:rFonts w:eastAsiaTheme="minorEastAsia" w:cstheme="minorBidi"/>
          <w:lang w:val="tt-RU" w:eastAsia="ru-RU"/>
        </w:rPr>
        <w:t xml:space="preserve">укылган текст турында әңгәмәдә катнаша алу; өйрәнелгән язучылар турында сөйләп бирү; </w:t>
      </w:r>
    </w:p>
    <w:p w:rsidR="00502337" w:rsidRDefault="00502337" w:rsidP="00502337">
      <w:pPr>
        <w:suppressAutoHyphens w:val="0"/>
        <w:spacing w:line="276" w:lineRule="auto"/>
        <w:jc w:val="both"/>
        <w:rPr>
          <w:rFonts w:eastAsiaTheme="minorEastAsia" w:cstheme="minorBidi"/>
          <w:lang w:val="tt-RU" w:eastAsia="ru-RU"/>
        </w:rPr>
      </w:pPr>
      <w:r>
        <w:rPr>
          <w:rFonts w:eastAsiaTheme="minorEastAsia" w:cstheme="minorBidi"/>
          <w:lang w:val="tt-RU" w:eastAsia="ru-RU"/>
        </w:rPr>
        <w:t xml:space="preserve"> - </w:t>
      </w:r>
      <w:r w:rsidRPr="00EC0183">
        <w:rPr>
          <w:rFonts w:eastAsiaTheme="minorEastAsia" w:cstheme="minorBidi"/>
          <w:lang w:val="tt-RU" w:eastAsia="ru-RU"/>
        </w:rPr>
        <w:t xml:space="preserve">укылган текстның эчтәлеген сөйли һәм нәтиҗә ясый белү, аңа үз мөнәсәбәтеңне белдерә алу; </w:t>
      </w:r>
    </w:p>
    <w:p w:rsidR="00502337" w:rsidRDefault="00502337" w:rsidP="00502337">
      <w:pPr>
        <w:suppressAutoHyphens w:val="0"/>
        <w:spacing w:line="276" w:lineRule="auto"/>
        <w:jc w:val="both"/>
        <w:rPr>
          <w:rFonts w:eastAsiaTheme="minorEastAsia" w:cstheme="minorBidi"/>
          <w:lang w:val="tt-RU" w:eastAsia="ru-RU"/>
        </w:rPr>
      </w:pPr>
      <w:r>
        <w:rPr>
          <w:rFonts w:eastAsiaTheme="minorEastAsia" w:cstheme="minorBidi"/>
          <w:lang w:val="tt-RU" w:eastAsia="ru-RU"/>
        </w:rPr>
        <w:t xml:space="preserve"> - </w:t>
      </w:r>
      <w:r w:rsidRPr="00EC0183">
        <w:rPr>
          <w:rFonts w:eastAsiaTheme="minorEastAsia" w:cstheme="minorBidi"/>
          <w:lang w:val="tt-RU" w:eastAsia="ru-RU"/>
        </w:rPr>
        <w:t xml:space="preserve">тәкъдим ителгән ситуация, тема яки рәсем турында 12-14 җөмләдән торган текст белән сөйли белү; </w:t>
      </w:r>
    </w:p>
    <w:p w:rsidR="00502337" w:rsidRDefault="00502337" w:rsidP="00502337">
      <w:pPr>
        <w:suppressAutoHyphens w:val="0"/>
        <w:spacing w:line="276" w:lineRule="auto"/>
        <w:jc w:val="both"/>
        <w:rPr>
          <w:rFonts w:eastAsiaTheme="minorEastAsia" w:cstheme="minorBidi"/>
          <w:lang w:val="tt-RU" w:eastAsia="ru-RU"/>
        </w:rPr>
      </w:pPr>
      <w:r>
        <w:rPr>
          <w:rFonts w:eastAsiaTheme="minorEastAsia" w:cstheme="minorBidi"/>
          <w:lang w:val="tt-RU" w:eastAsia="ru-RU"/>
        </w:rPr>
        <w:t xml:space="preserve"> - </w:t>
      </w:r>
      <w:r w:rsidRPr="00EC0183">
        <w:rPr>
          <w:rFonts w:eastAsiaTheme="minorEastAsia" w:cstheme="minorBidi"/>
          <w:lang w:val="tt-RU" w:eastAsia="ru-RU"/>
        </w:rPr>
        <w:t xml:space="preserve">уку һәм сөйләм барышында орфоэпик нормаларны саклау; </w:t>
      </w:r>
    </w:p>
    <w:p w:rsidR="00502337" w:rsidRPr="00EC0183" w:rsidRDefault="00502337" w:rsidP="00502337">
      <w:pPr>
        <w:suppressAutoHyphens w:val="0"/>
        <w:spacing w:line="276" w:lineRule="auto"/>
        <w:jc w:val="both"/>
        <w:rPr>
          <w:rFonts w:eastAsiaTheme="minorEastAsia" w:cstheme="minorBidi"/>
          <w:lang w:val="tt-RU" w:eastAsia="ru-RU"/>
        </w:rPr>
      </w:pPr>
      <w:r>
        <w:rPr>
          <w:rFonts w:eastAsiaTheme="minorEastAsia" w:cstheme="minorBidi"/>
          <w:lang w:val="tt-RU" w:eastAsia="ru-RU"/>
        </w:rPr>
        <w:t xml:space="preserve"> - </w:t>
      </w:r>
      <w:r w:rsidRPr="00EC0183">
        <w:rPr>
          <w:rFonts w:eastAsiaTheme="minorEastAsia" w:cstheme="minorBidi"/>
          <w:lang w:val="tt-RU" w:eastAsia="ru-RU"/>
        </w:rPr>
        <w:t>балалар өчен басылган вакытлы матбугат материалларын уку һәм файдалана белү.</w:t>
      </w:r>
    </w:p>
    <w:p w:rsidR="00502337" w:rsidRDefault="00502337" w:rsidP="00502337">
      <w:pPr>
        <w:autoSpaceDE w:val="0"/>
        <w:autoSpaceDN w:val="0"/>
        <w:adjustRightInd w:val="0"/>
        <w:spacing w:line="360" w:lineRule="auto"/>
        <w:ind w:left="1440" w:right="1389" w:firstLine="335"/>
        <w:jc w:val="both"/>
        <w:rPr>
          <w:b/>
          <w:bCs/>
          <w:noProof/>
          <w:sz w:val="28"/>
          <w:szCs w:val="28"/>
          <w:lang w:val="tt-RU" w:eastAsia="en-US"/>
        </w:rPr>
      </w:pPr>
    </w:p>
    <w:p w:rsidR="00502337" w:rsidRDefault="00502337" w:rsidP="00502337">
      <w:pPr>
        <w:autoSpaceDE w:val="0"/>
        <w:autoSpaceDN w:val="0"/>
        <w:adjustRightInd w:val="0"/>
        <w:spacing w:line="360" w:lineRule="auto"/>
        <w:ind w:left="1440" w:right="1389" w:firstLine="335"/>
        <w:jc w:val="center"/>
        <w:rPr>
          <w:rFonts w:eastAsia="Calibri"/>
          <w:b/>
          <w:bCs/>
          <w:color w:val="000000"/>
          <w:sz w:val="28"/>
          <w:szCs w:val="28"/>
          <w:lang w:val="tt-RU" w:eastAsia="tt-RU"/>
        </w:rPr>
      </w:pPr>
      <w:r w:rsidRPr="00833400">
        <w:rPr>
          <w:rFonts w:eastAsia="Calibri"/>
          <w:b/>
          <w:bCs/>
          <w:color w:val="000000"/>
          <w:sz w:val="28"/>
          <w:szCs w:val="28"/>
          <w:lang w:val="tt-RU" w:eastAsia="tt-RU"/>
        </w:rPr>
        <w:t>Укыту предметының эчтәлеге</w:t>
      </w:r>
    </w:p>
    <w:p w:rsidR="00502337" w:rsidRPr="00DF2B5F" w:rsidRDefault="00502337" w:rsidP="00502337">
      <w:pPr>
        <w:pStyle w:val="20"/>
        <w:keepNext/>
        <w:keepLines/>
        <w:shd w:val="clear" w:color="auto" w:fill="auto"/>
        <w:spacing w:before="0" w:line="276" w:lineRule="auto"/>
        <w:ind w:left="60"/>
        <w:jc w:val="left"/>
        <w:rPr>
          <w:sz w:val="24"/>
          <w:szCs w:val="24"/>
          <w:lang w:val="tt-RU"/>
        </w:rPr>
      </w:pPr>
      <w:bookmarkStart w:id="0" w:name="bookmark1"/>
      <w:r>
        <w:rPr>
          <w:sz w:val="24"/>
          <w:szCs w:val="24"/>
          <w:lang w:val="tt-RU"/>
        </w:rPr>
        <w:t>Әсәрләрне уку һәм өйрәнү  - 56</w:t>
      </w:r>
      <w:r w:rsidRPr="00DF2B5F">
        <w:rPr>
          <w:sz w:val="24"/>
          <w:szCs w:val="24"/>
          <w:lang w:val="tt-RU"/>
        </w:rPr>
        <w:t xml:space="preserve"> сәгать</w:t>
      </w:r>
      <w:bookmarkEnd w:id="0"/>
    </w:p>
    <w:p w:rsidR="00502337" w:rsidRPr="00DF2B5F" w:rsidRDefault="00502337" w:rsidP="00502337">
      <w:pPr>
        <w:pStyle w:val="30"/>
        <w:shd w:val="clear" w:color="auto" w:fill="auto"/>
        <w:spacing w:line="276" w:lineRule="auto"/>
        <w:ind w:left="60"/>
        <w:jc w:val="left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Бәйләнешле сөйләм үстерү  - 7 сәгать</w:t>
      </w:r>
    </w:p>
    <w:p w:rsidR="00502337" w:rsidRDefault="00502337" w:rsidP="00502337">
      <w:pPr>
        <w:pStyle w:val="20"/>
        <w:keepNext/>
        <w:keepLines/>
        <w:shd w:val="clear" w:color="auto" w:fill="auto"/>
        <w:spacing w:before="0" w:line="276" w:lineRule="auto"/>
        <w:ind w:left="60"/>
        <w:jc w:val="left"/>
        <w:rPr>
          <w:sz w:val="24"/>
          <w:szCs w:val="24"/>
          <w:lang w:val="tt-RU"/>
        </w:rPr>
      </w:pPr>
      <w:bookmarkStart w:id="1" w:name="bookmark2"/>
      <w:r w:rsidRPr="00DF2B5F">
        <w:rPr>
          <w:sz w:val="24"/>
          <w:szCs w:val="24"/>
          <w:lang w:val="tt-RU"/>
        </w:rPr>
        <w:t xml:space="preserve">Дәрестән тыш уку </w:t>
      </w:r>
      <w:r>
        <w:rPr>
          <w:sz w:val="24"/>
          <w:szCs w:val="24"/>
          <w:lang w:val="tt-RU"/>
        </w:rPr>
        <w:t xml:space="preserve"> - 5</w:t>
      </w:r>
      <w:r w:rsidRPr="00DF2B5F">
        <w:rPr>
          <w:sz w:val="24"/>
          <w:szCs w:val="24"/>
          <w:lang w:val="tt-RU"/>
        </w:rPr>
        <w:t xml:space="preserve"> сәгать</w:t>
      </w:r>
      <w:bookmarkEnd w:id="1"/>
    </w:p>
    <w:p w:rsidR="00502337" w:rsidRPr="00E47224" w:rsidRDefault="00502337" w:rsidP="00502337">
      <w:pPr>
        <w:widowControl w:val="0"/>
        <w:autoSpaceDE w:val="0"/>
        <w:autoSpaceDN w:val="0"/>
        <w:adjustRightInd w:val="0"/>
        <w:jc w:val="both"/>
        <w:rPr>
          <w:lang w:val="tt-RU"/>
        </w:rPr>
      </w:pPr>
    </w:p>
    <w:tbl>
      <w:tblPr>
        <w:tblW w:w="9786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6"/>
        <w:gridCol w:w="2177"/>
        <w:gridCol w:w="1091"/>
        <w:gridCol w:w="6062"/>
      </w:tblGrid>
      <w:tr w:rsidR="00502337" w:rsidRPr="00EE2FBB" w:rsidTr="00941CE5">
        <w:tc>
          <w:tcPr>
            <w:tcW w:w="456" w:type="dxa"/>
          </w:tcPr>
          <w:p w:rsidR="00502337" w:rsidRPr="00EE2FBB" w:rsidRDefault="00502337" w:rsidP="00941CE5">
            <w:pPr>
              <w:tabs>
                <w:tab w:val="left" w:pos="5895"/>
              </w:tabs>
              <w:jc w:val="center"/>
              <w:rPr>
                <w:rFonts w:eastAsia="Calibri"/>
                <w:b/>
                <w:bCs/>
                <w:color w:val="000000"/>
                <w:lang w:val="tt-RU" w:eastAsia="tt-RU"/>
              </w:rPr>
            </w:pPr>
            <w:r w:rsidRPr="00EE2FBB">
              <w:rPr>
                <w:rFonts w:eastAsia="Calibri"/>
                <w:bCs/>
                <w:color w:val="000000"/>
                <w:lang w:eastAsia="tt-RU"/>
              </w:rPr>
              <w:t>№</w:t>
            </w:r>
          </w:p>
        </w:tc>
        <w:tc>
          <w:tcPr>
            <w:tcW w:w="2177" w:type="dxa"/>
          </w:tcPr>
          <w:p w:rsidR="00502337" w:rsidRPr="00EE2FBB" w:rsidRDefault="00502337" w:rsidP="00941CE5">
            <w:pPr>
              <w:jc w:val="center"/>
              <w:rPr>
                <w:rFonts w:eastAsia="Calibri"/>
                <w:bCs/>
                <w:lang w:eastAsia="ru-RU"/>
              </w:rPr>
            </w:pPr>
            <w:r w:rsidRPr="00EE2FBB">
              <w:rPr>
                <w:rFonts w:eastAsia="Calibri"/>
                <w:b/>
                <w:color w:val="000000"/>
                <w:lang w:eastAsia="tt-RU"/>
              </w:rPr>
              <w:t>Бүлеклә</w:t>
            </w:r>
            <w:proofErr w:type="gramStart"/>
            <w:r w:rsidRPr="00EE2FBB">
              <w:rPr>
                <w:rFonts w:eastAsia="Calibri"/>
                <w:b/>
                <w:color w:val="000000"/>
                <w:lang w:eastAsia="tt-RU"/>
              </w:rPr>
              <w:t>р</w:t>
            </w:r>
            <w:proofErr w:type="gramEnd"/>
            <w:r w:rsidRPr="00EE2FBB">
              <w:rPr>
                <w:rFonts w:eastAsia="Calibri"/>
                <w:b/>
                <w:color w:val="000000"/>
                <w:lang w:eastAsia="tt-RU"/>
              </w:rPr>
              <w:t>,</w:t>
            </w:r>
          </w:p>
          <w:p w:rsidR="00502337" w:rsidRPr="00EE2FBB" w:rsidRDefault="00502337" w:rsidP="00941CE5">
            <w:pPr>
              <w:tabs>
                <w:tab w:val="left" w:pos="5895"/>
              </w:tabs>
              <w:jc w:val="center"/>
              <w:rPr>
                <w:rFonts w:eastAsia="Calibri"/>
                <w:b/>
                <w:bCs/>
                <w:color w:val="000000"/>
                <w:lang w:val="tt-RU" w:eastAsia="tt-RU"/>
              </w:rPr>
            </w:pPr>
            <w:proofErr w:type="spellStart"/>
            <w:r w:rsidRPr="00EE2FBB">
              <w:rPr>
                <w:rFonts w:eastAsia="Calibri"/>
                <w:b/>
                <w:color w:val="000000"/>
                <w:lang w:eastAsia="tt-RU"/>
              </w:rPr>
              <w:t>темалар</w:t>
            </w:r>
            <w:proofErr w:type="spellEnd"/>
          </w:p>
        </w:tc>
        <w:tc>
          <w:tcPr>
            <w:tcW w:w="1091" w:type="dxa"/>
          </w:tcPr>
          <w:p w:rsidR="00502337" w:rsidRPr="00EE2FBB" w:rsidRDefault="00502337" w:rsidP="00941CE5">
            <w:pPr>
              <w:tabs>
                <w:tab w:val="left" w:pos="5895"/>
              </w:tabs>
              <w:jc w:val="center"/>
              <w:rPr>
                <w:rFonts w:eastAsia="Calibri"/>
                <w:b/>
                <w:bCs/>
                <w:color w:val="000000"/>
                <w:lang w:val="tt-RU" w:eastAsia="tt-RU"/>
              </w:rPr>
            </w:pPr>
            <w:r w:rsidRPr="00EE2FBB">
              <w:rPr>
                <w:rFonts w:eastAsia="Calibri"/>
                <w:b/>
                <w:bCs/>
                <w:color w:val="000000"/>
                <w:lang w:val="tt-RU" w:eastAsia="tt-RU"/>
              </w:rPr>
              <w:t>Сәгать саны</w:t>
            </w:r>
          </w:p>
        </w:tc>
        <w:tc>
          <w:tcPr>
            <w:tcW w:w="6062" w:type="dxa"/>
          </w:tcPr>
          <w:p w:rsidR="00502337" w:rsidRPr="00EE2FBB" w:rsidRDefault="00502337" w:rsidP="00941CE5">
            <w:pPr>
              <w:tabs>
                <w:tab w:val="left" w:pos="5895"/>
              </w:tabs>
              <w:jc w:val="center"/>
              <w:rPr>
                <w:rFonts w:eastAsia="Calibri"/>
                <w:b/>
                <w:bCs/>
                <w:color w:val="000000"/>
                <w:lang w:val="tt-RU" w:eastAsia="tt-RU"/>
              </w:rPr>
            </w:pPr>
            <w:r>
              <w:rPr>
                <w:rFonts w:eastAsia="Calibri"/>
                <w:b/>
                <w:bCs/>
                <w:color w:val="000000"/>
                <w:lang w:val="tt-RU" w:eastAsia="tt-RU"/>
              </w:rPr>
              <w:t>Эчтәлек</w:t>
            </w:r>
          </w:p>
        </w:tc>
      </w:tr>
      <w:tr w:rsidR="00502337" w:rsidRPr="00CE2453" w:rsidTr="00941CE5">
        <w:tc>
          <w:tcPr>
            <w:tcW w:w="456" w:type="dxa"/>
          </w:tcPr>
          <w:p w:rsidR="00502337" w:rsidRPr="00EE2FBB" w:rsidRDefault="00502337" w:rsidP="00941CE5">
            <w:pPr>
              <w:tabs>
                <w:tab w:val="left" w:pos="5895"/>
              </w:tabs>
              <w:jc w:val="center"/>
              <w:rPr>
                <w:rFonts w:eastAsia="Calibri"/>
                <w:bCs/>
                <w:color w:val="000000"/>
                <w:lang w:val="tt-RU" w:eastAsia="tt-RU"/>
              </w:rPr>
            </w:pPr>
            <w:r w:rsidRPr="00EE2FBB">
              <w:rPr>
                <w:rFonts w:eastAsia="Calibri"/>
                <w:bCs/>
                <w:color w:val="000000"/>
                <w:lang w:val="tt-RU" w:eastAsia="tt-RU"/>
              </w:rPr>
              <w:t>1</w:t>
            </w:r>
          </w:p>
        </w:tc>
        <w:tc>
          <w:tcPr>
            <w:tcW w:w="2177" w:type="dxa"/>
          </w:tcPr>
          <w:p w:rsidR="00502337" w:rsidRPr="003F6240" w:rsidRDefault="00502337" w:rsidP="00941CE5">
            <w:pPr>
              <w:jc w:val="center"/>
              <w:rPr>
                <w:b/>
                <w:bCs/>
                <w:lang w:val="tt-RU" w:bidi="fa-IR"/>
              </w:rPr>
            </w:pPr>
            <w:r w:rsidRPr="003F6240">
              <w:rPr>
                <w:b/>
                <w:bCs/>
                <w:lang w:val="tt-RU" w:bidi="fa-IR"/>
              </w:rPr>
              <w:t>1917 нче елдан соңгы әдәбият</w:t>
            </w:r>
          </w:p>
          <w:p w:rsidR="00502337" w:rsidRPr="00C30E56" w:rsidRDefault="00502337" w:rsidP="00941CE5">
            <w:pPr>
              <w:tabs>
                <w:tab w:val="left" w:pos="5895"/>
              </w:tabs>
              <w:jc w:val="both"/>
              <w:rPr>
                <w:rFonts w:eastAsia="Calibri"/>
                <w:bCs/>
                <w:color w:val="000000"/>
                <w:lang w:val="tt-RU" w:eastAsia="tt-RU"/>
              </w:rPr>
            </w:pPr>
          </w:p>
        </w:tc>
        <w:tc>
          <w:tcPr>
            <w:tcW w:w="1091" w:type="dxa"/>
          </w:tcPr>
          <w:p w:rsidR="00502337" w:rsidRPr="0042095C" w:rsidRDefault="00502337" w:rsidP="00941CE5">
            <w:pPr>
              <w:spacing w:line="210" w:lineRule="exact"/>
              <w:jc w:val="center"/>
              <w:rPr>
                <w:rFonts w:eastAsia="Calibri"/>
                <w:bCs/>
                <w:lang w:val="tt-RU" w:eastAsia="ru-RU"/>
              </w:rPr>
            </w:pPr>
            <w:r>
              <w:rPr>
                <w:rFonts w:eastAsia="Calibri"/>
                <w:bCs/>
                <w:lang w:val="tt-RU" w:eastAsia="ru-RU"/>
              </w:rPr>
              <w:t>2</w:t>
            </w:r>
          </w:p>
        </w:tc>
        <w:tc>
          <w:tcPr>
            <w:tcW w:w="6062" w:type="dxa"/>
          </w:tcPr>
          <w:p w:rsidR="00502337" w:rsidRPr="00597D5E" w:rsidRDefault="00502337" w:rsidP="00941CE5">
            <w:pPr>
              <w:suppressAutoHyphens w:val="0"/>
              <w:ind w:left="20" w:right="20"/>
              <w:jc w:val="both"/>
              <w:rPr>
                <w:rFonts w:eastAsia="Calibri"/>
                <w:bCs/>
                <w:color w:val="000000"/>
                <w:lang w:val="tt-RU" w:eastAsia="tt-RU"/>
              </w:rPr>
            </w:pPr>
            <w:r w:rsidRPr="00597D5E">
              <w:rPr>
                <w:noProof/>
                <w:spacing w:val="3"/>
                <w:lang w:val="tt-RU"/>
              </w:rPr>
              <w:t xml:space="preserve">Революция тарафдарларының 1917 елның 7 ноябренә кадәр </w:t>
            </w:r>
            <w:r w:rsidRPr="00597D5E">
              <w:rPr>
                <w:noProof/>
                <w:spacing w:val="5"/>
                <w:lang w:val="tt-RU"/>
              </w:rPr>
              <w:t>биргән вәгъдәләре: халыкка җир, ирек, тынычлык бирү, мил</w:t>
            </w:r>
            <w:r w:rsidRPr="00597D5E">
              <w:rPr>
                <w:noProof/>
                <w:spacing w:val="5"/>
                <w:lang w:val="tt-RU"/>
              </w:rPr>
              <w:softHyphen/>
              <w:t>ли мәсьәләне гадел хәл итү. Ләкин боларның чынлыкта тор</w:t>
            </w:r>
            <w:r w:rsidRPr="00597D5E">
              <w:rPr>
                <w:noProof/>
                <w:spacing w:val="5"/>
                <w:lang w:val="tt-RU"/>
              </w:rPr>
              <w:softHyphen/>
            </w:r>
            <w:r w:rsidRPr="00597D5E">
              <w:rPr>
                <w:noProof/>
                <w:spacing w:val="7"/>
                <w:lang w:val="tt-RU"/>
              </w:rPr>
              <w:t>мышка ашмавы. Яңа көч белән кабынган гражданнар сугы</w:t>
            </w:r>
            <w:r w:rsidRPr="00597D5E">
              <w:rPr>
                <w:noProof/>
                <w:spacing w:val="7"/>
                <w:lang w:val="tt-RU"/>
              </w:rPr>
              <w:softHyphen/>
            </w:r>
            <w:r w:rsidRPr="00597D5E">
              <w:rPr>
                <w:noProof/>
                <w:spacing w:val="3"/>
                <w:lang w:val="tt-RU"/>
              </w:rPr>
              <w:t xml:space="preserve">шының авыр нәтиҗәләре. Әдәбиятта көрәш темасының үзәккә </w:t>
            </w:r>
            <w:r w:rsidRPr="00597D5E">
              <w:rPr>
                <w:noProof/>
                <w:spacing w:val="9"/>
                <w:lang w:val="tt-RU"/>
              </w:rPr>
              <w:t xml:space="preserve">куелуы. Әдәбиятта аеруча характерлы әсәрләр: «Ул кем?» </w:t>
            </w:r>
            <w:r w:rsidRPr="00597D5E">
              <w:rPr>
                <w:noProof/>
                <w:spacing w:val="6"/>
                <w:lang w:val="tt-RU"/>
              </w:rPr>
              <w:t xml:space="preserve">(М. Гафури), «Каравылда» (М. Максуд), «Чәчәктән һәйкәл» </w:t>
            </w:r>
            <w:r w:rsidRPr="00597D5E">
              <w:rPr>
                <w:noProof/>
                <w:spacing w:val="5"/>
                <w:lang w:val="tt-RU"/>
              </w:rPr>
              <w:t xml:space="preserve">(Ф. Бурнаш), «Декламацияләр» (Г. Камал) һ. б. Революцион көрәшнең бер гаилә кешеләрен аеруны сурәтләгән әсәрләр: </w:t>
            </w:r>
            <w:r w:rsidRPr="00597D5E">
              <w:rPr>
                <w:noProof/>
                <w:spacing w:val="-2"/>
                <w:lang w:val="tt-RU"/>
              </w:rPr>
              <w:t>«Канлы көннәрдә» (Ш. Усманов), «Яңа кешеләр» (Г. Ибраһимов)</w:t>
            </w:r>
          </w:p>
        </w:tc>
      </w:tr>
      <w:tr w:rsidR="00502337" w:rsidRPr="00EE2FBB" w:rsidTr="00941CE5">
        <w:tc>
          <w:tcPr>
            <w:tcW w:w="456" w:type="dxa"/>
          </w:tcPr>
          <w:p w:rsidR="00502337" w:rsidRPr="00C30E56" w:rsidRDefault="00502337" w:rsidP="00941CE5">
            <w:pPr>
              <w:tabs>
                <w:tab w:val="left" w:pos="5895"/>
              </w:tabs>
              <w:jc w:val="center"/>
              <w:rPr>
                <w:rFonts w:eastAsia="Calibri"/>
                <w:bCs/>
                <w:color w:val="000000"/>
                <w:lang w:val="en-US" w:eastAsia="tt-RU"/>
              </w:rPr>
            </w:pPr>
            <w:r>
              <w:rPr>
                <w:rFonts w:eastAsia="Calibri"/>
                <w:bCs/>
                <w:color w:val="000000"/>
                <w:lang w:val="en-US" w:eastAsia="tt-RU"/>
              </w:rPr>
              <w:t>2</w:t>
            </w:r>
          </w:p>
        </w:tc>
        <w:tc>
          <w:tcPr>
            <w:tcW w:w="2177" w:type="dxa"/>
          </w:tcPr>
          <w:p w:rsidR="00502337" w:rsidRPr="00C30E56" w:rsidRDefault="00502337" w:rsidP="00941CE5">
            <w:pPr>
              <w:suppressAutoHyphens w:val="0"/>
              <w:spacing w:line="276" w:lineRule="auto"/>
              <w:ind w:left="20" w:right="20"/>
              <w:jc w:val="both"/>
              <w:rPr>
                <w:rFonts w:eastAsiaTheme="minorHAnsi"/>
                <w:lang w:val="tt-RU" w:eastAsia="en-US"/>
              </w:rPr>
            </w:pPr>
            <w:r w:rsidRPr="003F6240">
              <w:rPr>
                <w:b/>
                <w:lang w:val="tt-RU"/>
              </w:rPr>
              <w:t>1920-1930 нчы еллар әдәбияты</w:t>
            </w:r>
          </w:p>
        </w:tc>
        <w:tc>
          <w:tcPr>
            <w:tcW w:w="1091" w:type="dxa"/>
          </w:tcPr>
          <w:p w:rsidR="00502337" w:rsidRDefault="00502337" w:rsidP="00941CE5">
            <w:pPr>
              <w:spacing w:line="210" w:lineRule="exact"/>
              <w:jc w:val="center"/>
              <w:rPr>
                <w:rFonts w:eastAsia="Calibri"/>
                <w:bCs/>
                <w:lang w:val="en-US" w:eastAsia="ru-RU"/>
              </w:rPr>
            </w:pPr>
            <w:r>
              <w:rPr>
                <w:rFonts w:eastAsia="Calibri"/>
                <w:bCs/>
                <w:lang w:val="en-US" w:eastAsia="ru-RU"/>
              </w:rPr>
              <w:t>2</w:t>
            </w:r>
          </w:p>
        </w:tc>
        <w:tc>
          <w:tcPr>
            <w:tcW w:w="6062" w:type="dxa"/>
          </w:tcPr>
          <w:p w:rsidR="00502337" w:rsidRPr="003220B4" w:rsidRDefault="00502337" w:rsidP="00941CE5">
            <w:pPr>
              <w:shd w:val="clear" w:color="auto" w:fill="FFFFFF"/>
              <w:ind w:left="5" w:firstLine="322"/>
              <w:jc w:val="both"/>
            </w:pPr>
            <w:r w:rsidRPr="003220B4">
              <w:rPr>
                <w:noProof/>
                <w:spacing w:val="7"/>
              </w:rPr>
              <w:t>Гражданнар сугышы, ачлык темаларының даими яктыр</w:t>
            </w:r>
            <w:r w:rsidRPr="003220B4">
              <w:rPr>
                <w:noProof/>
                <w:spacing w:val="7"/>
              </w:rPr>
              <w:softHyphen/>
            </w:r>
            <w:r w:rsidRPr="003220B4">
              <w:rPr>
                <w:noProof/>
                <w:spacing w:val="3"/>
              </w:rPr>
              <w:t xml:space="preserve">тылуы. Яңа газеталар, журналлар чыгу. Аларның әдәби әсәрдә </w:t>
            </w:r>
            <w:r w:rsidRPr="003220B4">
              <w:rPr>
                <w:noProof/>
                <w:spacing w:val="-2"/>
              </w:rPr>
              <w:t xml:space="preserve">үткәрелергә тиешле идеологиягә тәэсире. </w:t>
            </w:r>
            <w:r w:rsidRPr="003220B4">
              <w:rPr>
                <w:noProof/>
                <w:spacing w:val="-2"/>
              </w:rPr>
              <w:lastRenderedPageBreak/>
              <w:t xml:space="preserve">Төрле әдәби төркемнәр </w:t>
            </w:r>
            <w:r w:rsidRPr="003220B4">
              <w:rPr>
                <w:noProof/>
                <w:spacing w:val="4"/>
              </w:rPr>
              <w:t xml:space="preserve">барлыкка килү. Бер-беренә каршы килүче әдәби агымнарның (пролетар юнәлеш, футуризм, имажинизм һ. б.) яшәвенә әле </w:t>
            </w:r>
            <w:r w:rsidRPr="003220B4">
              <w:rPr>
                <w:noProof/>
                <w:spacing w:val="1"/>
              </w:rPr>
              <w:t xml:space="preserve">мөмкинлек булу. Әдәбиятта аеруча еш очрый торган темалар: </w:t>
            </w:r>
            <w:r w:rsidRPr="003220B4">
              <w:rPr>
                <w:noProof/>
              </w:rPr>
              <w:t xml:space="preserve">кеше бәхете: «Мәхәббәт тәүбәсе» (Н. Такташ), «Шобага» (К. </w:t>
            </w:r>
            <w:r w:rsidRPr="003220B4">
              <w:rPr>
                <w:noProof/>
                <w:spacing w:val="3"/>
              </w:rPr>
              <w:t xml:space="preserve">Нәҗми); революциянең кеше язмышына ясаган тәэсире: «Яр </w:t>
            </w:r>
            <w:r w:rsidRPr="003220B4">
              <w:rPr>
                <w:noProof/>
                <w:spacing w:val="7"/>
              </w:rPr>
              <w:t xml:space="preserve">буенда учаклар» (К. Нәҗми), «Эшче» (М. Гафури), «Бәхет» </w:t>
            </w:r>
            <w:r w:rsidRPr="003220B4">
              <w:rPr>
                <w:noProof/>
                <w:spacing w:val="2"/>
              </w:rPr>
              <w:t xml:space="preserve">(М. Җәлил) һ. б. Яңа чынбарлыкны сурәтләүдә сәнгатьлелеккә </w:t>
            </w:r>
            <w:r w:rsidRPr="003220B4">
              <w:rPr>
                <w:noProof/>
                <w:spacing w:val="-1"/>
              </w:rPr>
              <w:t xml:space="preserve">игътибар арту: «Ил кызы», «Краском мәхәббәте» (Ш. Усманов). </w:t>
            </w:r>
            <w:r w:rsidRPr="003220B4">
              <w:rPr>
                <w:noProof/>
                <w:spacing w:val="1"/>
              </w:rPr>
              <w:t xml:space="preserve">Татарстан һәм СССР язучыларының беренче съездлары (1934). Социалистик реализм иҗат методы, аның үзенчәлекләре. Әдәби </w:t>
            </w:r>
            <w:r w:rsidRPr="003220B4">
              <w:rPr>
                <w:noProof/>
                <w:spacing w:val="3"/>
              </w:rPr>
              <w:t xml:space="preserve">иҗатка административлык алымнары белән тәэсир итү, моның </w:t>
            </w:r>
            <w:r w:rsidRPr="003220B4">
              <w:rPr>
                <w:noProof/>
                <w:spacing w:val="1"/>
              </w:rPr>
              <w:t>нәтиҗәләре. «Агыйдел» (М. Әмир).</w:t>
            </w:r>
          </w:p>
          <w:p w:rsidR="00502337" w:rsidRPr="003220B4" w:rsidRDefault="00502337" w:rsidP="00941CE5">
            <w:pPr>
              <w:shd w:val="clear" w:color="auto" w:fill="FFFFFF"/>
              <w:ind w:left="14" w:right="14" w:firstLine="322"/>
              <w:jc w:val="both"/>
            </w:pPr>
            <w:r w:rsidRPr="003220B4">
              <w:rPr>
                <w:noProof/>
                <w:spacing w:val="6"/>
              </w:rPr>
              <w:t xml:space="preserve">Җәмгыятьтә әхлак нигезләрен аңлауда кискен борылыш. </w:t>
            </w:r>
            <w:r w:rsidRPr="003220B4">
              <w:rPr>
                <w:noProof/>
                <w:spacing w:val="3"/>
              </w:rPr>
              <w:t>Гореф-гадәтләрнең күпчелеген санга сукмау, динне кире кагу.</w:t>
            </w:r>
          </w:p>
          <w:p w:rsidR="00502337" w:rsidRPr="00C30E56" w:rsidRDefault="00502337" w:rsidP="00941CE5">
            <w:pPr>
              <w:suppressAutoHyphens w:val="0"/>
              <w:ind w:left="20" w:right="20"/>
              <w:jc w:val="both"/>
              <w:rPr>
                <w:rFonts w:eastAsiaTheme="minorHAnsi"/>
                <w:b/>
                <w:bCs/>
                <w:shd w:val="clear" w:color="auto" w:fill="FFFFFF"/>
                <w:lang w:val="tt-RU" w:eastAsia="en-US"/>
              </w:rPr>
            </w:pPr>
            <w:r w:rsidRPr="003220B4">
              <w:rPr>
                <w:noProof/>
                <w:spacing w:val="-1"/>
              </w:rPr>
              <w:t xml:space="preserve">Күмәк хезмәтне данлау: «Кояшлы яңгыр» (К. Нәҗми). Шәхес </w:t>
            </w:r>
            <w:r w:rsidRPr="003220B4">
              <w:rPr>
                <w:noProof/>
                <w:spacing w:val="1"/>
              </w:rPr>
              <w:t>культының җәмгыятькә һәм әдәбиятка китергән гаять зур за</w:t>
            </w:r>
            <w:r w:rsidRPr="003220B4">
              <w:rPr>
                <w:noProof/>
                <w:spacing w:val="1"/>
              </w:rPr>
              <w:softHyphen/>
            </w:r>
            <w:r w:rsidRPr="003220B4">
              <w:rPr>
                <w:noProof/>
                <w:spacing w:val="-3"/>
              </w:rPr>
              <w:t>рары</w:t>
            </w:r>
          </w:p>
        </w:tc>
      </w:tr>
      <w:tr w:rsidR="00502337" w:rsidRPr="00CE2453" w:rsidTr="00941CE5">
        <w:tc>
          <w:tcPr>
            <w:tcW w:w="456" w:type="dxa"/>
          </w:tcPr>
          <w:p w:rsidR="00502337" w:rsidRDefault="00502337" w:rsidP="00941CE5">
            <w:pPr>
              <w:tabs>
                <w:tab w:val="left" w:pos="5895"/>
              </w:tabs>
              <w:jc w:val="center"/>
              <w:rPr>
                <w:rFonts w:eastAsia="Calibri"/>
                <w:bCs/>
                <w:color w:val="000000"/>
                <w:lang w:val="en-US" w:eastAsia="tt-RU"/>
              </w:rPr>
            </w:pPr>
            <w:r>
              <w:rPr>
                <w:rFonts w:eastAsia="Calibri"/>
                <w:bCs/>
                <w:color w:val="000000"/>
                <w:lang w:val="en-US" w:eastAsia="tt-RU"/>
              </w:rPr>
              <w:lastRenderedPageBreak/>
              <w:t>3</w:t>
            </w:r>
          </w:p>
        </w:tc>
        <w:tc>
          <w:tcPr>
            <w:tcW w:w="2177" w:type="dxa"/>
          </w:tcPr>
          <w:p w:rsidR="00502337" w:rsidRPr="00C30E56" w:rsidRDefault="00502337" w:rsidP="00941CE5">
            <w:pPr>
              <w:suppressAutoHyphens w:val="0"/>
              <w:spacing w:line="276" w:lineRule="auto"/>
              <w:ind w:left="20" w:right="20"/>
              <w:jc w:val="both"/>
              <w:rPr>
                <w:rFonts w:eastAsiaTheme="minorHAnsi"/>
                <w:lang w:val="tt-RU" w:eastAsia="en-US"/>
              </w:rPr>
            </w:pPr>
            <w:r w:rsidRPr="003F6240">
              <w:rPr>
                <w:b/>
                <w:lang w:val="tt-RU"/>
              </w:rPr>
              <w:t>1940-1950 нче еллар әдәбиятына  күзәтү.</w:t>
            </w:r>
          </w:p>
        </w:tc>
        <w:tc>
          <w:tcPr>
            <w:tcW w:w="1091" w:type="dxa"/>
          </w:tcPr>
          <w:p w:rsidR="00502337" w:rsidRDefault="00502337" w:rsidP="00941CE5">
            <w:pPr>
              <w:spacing w:line="210" w:lineRule="exact"/>
              <w:jc w:val="center"/>
              <w:rPr>
                <w:rFonts w:eastAsia="Calibri"/>
                <w:bCs/>
                <w:lang w:val="en-US" w:eastAsia="ru-RU"/>
              </w:rPr>
            </w:pPr>
            <w:r>
              <w:rPr>
                <w:rFonts w:eastAsia="Calibri"/>
                <w:bCs/>
                <w:lang w:val="en-US" w:eastAsia="ru-RU"/>
              </w:rPr>
              <w:t>5</w:t>
            </w:r>
          </w:p>
        </w:tc>
        <w:tc>
          <w:tcPr>
            <w:tcW w:w="6062" w:type="dxa"/>
          </w:tcPr>
          <w:p w:rsidR="00502337" w:rsidRPr="001A3597" w:rsidRDefault="00502337" w:rsidP="00941CE5">
            <w:pPr>
              <w:shd w:val="clear" w:color="auto" w:fill="FFFFFF"/>
              <w:ind w:left="5" w:right="14" w:firstLine="317"/>
              <w:jc w:val="both"/>
              <w:rPr>
                <w:lang w:val="en-US"/>
              </w:rPr>
            </w:pPr>
            <w:r w:rsidRPr="003220B4">
              <w:rPr>
                <w:noProof/>
                <w:spacing w:val="1"/>
              </w:rPr>
              <w:t>Язучыларның</w:t>
            </w:r>
            <w:r w:rsidRPr="001A3597">
              <w:rPr>
                <w:noProof/>
                <w:spacing w:val="1"/>
                <w:lang w:val="en-US"/>
              </w:rPr>
              <w:t xml:space="preserve"> </w:t>
            </w:r>
            <w:r w:rsidRPr="003220B4">
              <w:rPr>
                <w:noProof/>
                <w:spacing w:val="1"/>
              </w:rPr>
              <w:t>сугышка</w:t>
            </w:r>
            <w:r w:rsidRPr="001A3597">
              <w:rPr>
                <w:noProof/>
                <w:spacing w:val="1"/>
                <w:lang w:val="en-US"/>
              </w:rPr>
              <w:t xml:space="preserve"> </w:t>
            </w:r>
            <w:r w:rsidRPr="003220B4">
              <w:rPr>
                <w:noProof/>
                <w:spacing w:val="1"/>
              </w:rPr>
              <w:t>корал</w:t>
            </w:r>
            <w:r w:rsidRPr="001A3597">
              <w:rPr>
                <w:noProof/>
                <w:spacing w:val="1"/>
                <w:lang w:val="en-US"/>
              </w:rPr>
              <w:t xml:space="preserve"> </w:t>
            </w:r>
            <w:r w:rsidRPr="003220B4">
              <w:rPr>
                <w:noProof/>
                <w:spacing w:val="1"/>
              </w:rPr>
              <w:t>һәм</w:t>
            </w:r>
            <w:r w:rsidRPr="001A3597">
              <w:rPr>
                <w:noProof/>
                <w:spacing w:val="1"/>
                <w:lang w:val="en-US"/>
              </w:rPr>
              <w:t xml:space="preserve"> </w:t>
            </w:r>
            <w:r w:rsidRPr="003220B4">
              <w:rPr>
                <w:noProof/>
                <w:spacing w:val="1"/>
              </w:rPr>
              <w:t>каләм</w:t>
            </w:r>
            <w:r w:rsidRPr="001A3597">
              <w:rPr>
                <w:noProof/>
                <w:spacing w:val="1"/>
                <w:lang w:val="en-US"/>
              </w:rPr>
              <w:t xml:space="preserve"> </w:t>
            </w:r>
            <w:r w:rsidRPr="003220B4">
              <w:rPr>
                <w:noProof/>
                <w:spacing w:val="1"/>
              </w:rPr>
              <w:t>белән</w:t>
            </w:r>
            <w:r w:rsidRPr="001A3597">
              <w:rPr>
                <w:noProof/>
                <w:spacing w:val="1"/>
                <w:lang w:val="en-US"/>
              </w:rPr>
              <w:t xml:space="preserve"> </w:t>
            </w:r>
            <w:r w:rsidRPr="003220B4">
              <w:rPr>
                <w:noProof/>
                <w:spacing w:val="1"/>
              </w:rPr>
              <w:t>катна</w:t>
            </w:r>
            <w:r w:rsidRPr="001A3597">
              <w:rPr>
                <w:noProof/>
                <w:spacing w:val="1"/>
                <w:lang w:val="en-US"/>
              </w:rPr>
              <w:softHyphen/>
            </w:r>
            <w:r w:rsidRPr="003220B4">
              <w:rPr>
                <w:noProof/>
              </w:rPr>
              <w:t>шуы</w:t>
            </w:r>
            <w:r w:rsidRPr="001A3597">
              <w:rPr>
                <w:noProof/>
                <w:lang w:val="en-US"/>
              </w:rPr>
              <w:t xml:space="preserve">. </w:t>
            </w:r>
            <w:r w:rsidRPr="003220B4">
              <w:rPr>
                <w:noProof/>
              </w:rPr>
              <w:t>Тылдагыларыың</w:t>
            </w:r>
            <w:r w:rsidRPr="001A3597">
              <w:rPr>
                <w:noProof/>
                <w:lang w:val="en-US"/>
              </w:rPr>
              <w:t xml:space="preserve"> </w:t>
            </w:r>
            <w:r w:rsidRPr="003220B4">
              <w:rPr>
                <w:noProof/>
              </w:rPr>
              <w:t>фидакарь</w:t>
            </w:r>
            <w:r w:rsidRPr="001A3597">
              <w:rPr>
                <w:noProof/>
                <w:lang w:val="en-US"/>
              </w:rPr>
              <w:t xml:space="preserve"> </w:t>
            </w:r>
            <w:r w:rsidRPr="003220B4">
              <w:rPr>
                <w:noProof/>
              </w:rPr>
              <w:t>хезмәте</w:t>
            </w:r>
            <w:r w:rsidRPr="001A3597">
              <w:rPr>
                <w:noProof/>
                <w:lang w:val="en-US"/>
              </w:rPr>
              <w:t xml:space="preserve"> </w:t>
            </w:r>
            <w:r w:rsidRPr="003220B4">
              <w:rPr>
                <w:noProof/>
              </w:rPr>
              <w:t>һәм</w:t>
            </w:r>
            <w:r w:rsidRPr="001A3597">
              <w:rPr>
                <w:noProof/>
                <w:lang w:val="en-US"/>
              </w:rPr>
              <w:t xml:space="preserve"> </w:t>
            </w:r>
            <w:r w:rsidRPr="003220B4">
              <w:rPr>
                <w:noProof/>
              </w:rPr>
              <w:t>иҗаты</w:t>
            </w:r>
            <w:r w:rsidRPr="001A3597">
              <w:rPr>
                <w:noProof/>
                <w:lang w:val="en-US"/>
              </w:rPr>
              <w:t xml:space="preserve">. </w:t>
            </w:r>
            <w:r w:rsidRPr="003220B4">
              <w:rPr>
                <w:noProof/>
              </w:rPr>
              <w:t>Иҗатта</w:t>
            </w:r>
            <w:r w:rsidRPr="001A3597">
              <w:rPr>
                <w:noProof/>
                <w:lang w:val="en-US"/>
              </w:rPr>
              <w:t xml:space="preserve"> </w:t>
            </w:r>
            <w:r w:rsidRPr="003220B4">
              <w:rPr>
                <w:noProof/>
                <w:spacing w:val="-1"/>
              </w:rPr>
              <w:t>җиңүгә</w:t>
            </w:r>
            <w:r w:rsidRPr="001A3597">
              <w:rPr>
                <w:noProof/>
                <w:spacing w:val="-1"/>
                <w:lang w:val="en-US"/>
              </w:rPr>
              <w:t xml:space="preserve"> </w:t>
            </w:r>
            <w:r w:rsidRPr="003220B4">
              <w:rPr>
                <w:noProof/>
                <w:spacing w:val="-1"/>
              </w:rPr>
              <w:t>булган</w:t>
            </w:r>
            <w:r w:rsidRPr="001A3597">
              <w:rPr>
                <w:noProof/>
                <w:spacing w:val="-1"/>
                <w:lang w:val="en-US"/>
              </w:rPr>
              <w:t xml:space="preserve"> </w:t>
            </w:r>
            <w:r w:rsidRPr="003220B4">
              <w:rPr>
                <w:noProof/>
                <w:spacing w:val="-1"/>
              </w:rPr>
              <w:t>омтылышның</w:t>
            </w:r>
            <w:r w:rsidRPr="001A3597">
              <w:rPr>
                <w:noProof/>
                <w:spacing w:val="-1"/>
                <w:lang w:val="en-US"/>
              </w:rPr>
              <w:t xml:space="preserve"> </w:t>
            </w:r>
            <w:r w:rsidRPr="003220B4">
              <w:rPr>
                <w:noProof/>
                <w:spacing w:val="-1"/>
              </w:rPr>
              <w:t>үзәктә</w:t>
            </w:r>
            <w:r w:rsidRPr="001A3597">
              <w:rPr>
                <w:noProof/>
                <w:spacing w:val="-1"/>
                <w:lang w:val="en-US"/>
              </w:rPr>
              <w:t xml:space="preserve"> </w:t>
            </w:r>
            <w:r w:rsidRPr="003220B4">
              <w:rPr>
                <w:noProof/>
                <w:spacing w:val="-1"/>
              </w:rPr>
              <w:t>торуы</w:t>
            </w:r>
            <w:r w:rsidRPr="001A3597">
              <w:rPr>
                <w:noProof/>
                <w:spacing w:val="-1"/>
                <w:lang w:val="en-US"/>
              </w:rPr>
              <w:t xml:space="preserve">. </w:t>
            </w:r>
            <w:r w:rsidRPr="003220B4">
              <w:rPr>
                <w:noProof/>
                <w:spacing w:val="2"/>
              </w:rPr>
              <w:t>Шигърият</w:t>
            </w:r>
            <w:r w:rsidRPr="001A3597">
              <w:rPr>
                <w:noProof/>
                <w:spacing w:val="2"/>
                <w:lang w:val="en-US"/>
              </w:rPr>
              <w:t xml:space="preserve">, </w:t>
            </w:r>
            <w:r w:rsidRPr="003220B4">
              <w:rPr>
                <w:noProof/>
                <w:spacing w:val="2"/>
              </w:rPr>
              <w:t>хикәянең</w:t>
            </w:r>
            <w:r w:rsidRPr="001A3597">
              <w:rPr>
                <w:noProof/>
                <w:spacing w:val="2"/>
                <w:lang w:val="en-US"/>
              </w:rPr>
              <w:t xml:space="preserve"> </w:t>
            </w:r>
            <w:r w:rsidRPr="003220B4">
              <w:rPr>
                <w:noProof/>
                <w:spacing w:val="2"/>
              </w:rPr>
              <w:t>активлашуы</w:t>
            </w:r>
            <w:r w:rsidRPr="001A3597">
              <w:rPr>
                <w:noProof/>
                <w:spacing w:val="2"/>
                <w:lang w:val="en-US"/>
              </w:rPr>
              <w:t xml:space="preserve">. </w:t>
            </w:r>
            <w:r w:rsidRPr="003220B4">
              <w:rPr>
                <w:noProof/>
                <w:spacing w:val="2"/>
              </w:rPr>
              <w:t>Драма</w:t>
            </w:r>
            <w:r w:rsidRPr="001A3597">
              <w:rPr>
                <w:noProof/>
                <w:spacing w:val="2"/>
                <w:lang w:val="en-US"/>
              </w:rPr>
              <w:t xml:space="preserve"> </w:t>
            </w:r>
            <w:r w:rsidRPr="003220B4">
              <w:rPr>
                <w:noProof/>
                <w:spacing w:val="2"/>
              </w:rPr>
              <w:t>әсәрләре</w:t>
            </w:r>
            <w:r w:rsidRPr="001A3597">
              <w:rPr>
                <w:noProof/>
                <w:spacing w:val="2"/>
                <w:lang w:val="en-US"/>
              </w:rPr>
              <w:t xml:space="preserve">, </w:t>
            </w:r>
            <w:r w:rsidRPr="003220B4">
              <w:rPr>
                <w:noProof/>
                <w:spacing w:val="2"/>
              </w:rPr>
              <w:t>аларның</w:t>
            </w:r>
            <w:r w:rsidRPr="001A3597">
              <w:rPr>
                <w:noProof/>
                <w:spacing w:val="2"/>
                <w:lang w:val="en-US"/>
              </w:rPr>
              <w:t xml:space="preserve"> </w:t>
            </w:r>
            <w:r w:rsidRPr="003220B4">
              <w:rPr>
                <w:noProof/>
                <w:spacing w:val="3"/>
              </w:rPr>
              <w:t>бу</w:t>
            </w:r>
            <w:r w:rsidRPr="001A3597">
              <w:rPr>
                <w:noProof/>
                <w:spacing w:val="3"/>
                <w:lang w:val="en-US"/>
              </w:rPr>
              <w:t xml:space="preserve"> </w:t>
            </w:r>
            <w:r w:rsidRPr="003220B4">
              <w:rPr>
                <w:noProof/>
                <w:spacing w:val="3"/>
              </w:rPr>
              <w:t>чордагы</w:t>
            </w:r>
            <w:r w:rsidRPr="001A3597">
              <w:rPr>
                <w:noProof/>
                <w:spacing w:val="3"/>
                <w:lang w:val="en-US"/>
              </w:rPr>
              <w:t xml:space="preserve"> </w:t>
            </w:r>
            <w:r w:rsidRPr="003220B4">
              <w:rPr>
                <w:noProof/>
                <w:spacing w:val="3"/>
              </w:rPr>
              <w:t>төп</w:t>
            </w:r>
            <w:r w:rsidRPr="001A3597">
              <w:rPr>
                <w:noProof/>
                <w:spacing w:val="3"/>
                <w:lang w:val="en-US"/>
              </w:rPr>
              <w:t xml:space="preserve"> </w:t>
            </w:r>
            <w:r w:rsidRPr="003220B4">
              <w:rPr>
                <w:noProof/>
                <w:spacing w:val="3"/>
              </w:rPr>
              <w:t>юнәлеше</w:t>
            </w:r>
            <w:r w:rsidRPr="001A3597">
              <w:rPr>
                <w:noProof/>
                <w:spacing w:val="3"/>
                <w:lang w:val="en-US"/>
              </w:rPr>
              <w:t xml:space="preserve">. </w:t>
            </w:r>
            <w:r w:rsidRPr="003220B4">
              <w:rPr>
                <w:noProof/>
                <w:spacing w:val="3"/>
              </w:rPr>
              <w:t>М</w:t>
            </w:r>
            <w:r w:rsidRPr="001A3597">
              <w:rPr>
                <w:noProof/>
                <w:spacing w:val="3"/>
                <w:lang w:val="en-US"/>
              </w:rPr>
              <w:t xml:space="preserve">. </w:t>
            </w:r>
            <w:r w:rsidRPr="003220B4">
              <w:rPr>
                <w:noProof/>
                <w:spacing w:val="3"/>
              </w:rPr>
              <w:t>Җәлил</w:t>
            </w:r>
            <w:r w:rsidRPr="001A3597">
              <w:rPr>
                <w:noProof/>
                <w:spacing w:val="3"/>
                <w:lang w:val="en-US"/>
              </w:rPr>
              <w:t xml:space="preserve">, </w:t>
            </w:r>
            <w:r w:rsidRPr="003220B4">
              <w:rPr>
                <w:noProof/>
                <w:spacing w:val="3"/>
              </w:rPr>
              <w:t>Ф</w:t>
            </w:r>
            <w:r w:rsidRPr="001A3597">
              <w:rPr>
                <w:noProof/>
                <w:spacing w:val="3"/>
                <w:lang w:val="en-US"/>
              </w:rPr>
              <w:t xml:space="preserve">. </w:t>
            </w:r>
            <w:r w:rsidRPr="003220B4">
              <w:rPr>
                <w:noProof/>
                <w:spacing w:val="3"/>
              </w:rPr>
              <w:t>Кәрим</w:t>
            </w:r>
            <w:r w:rsidRPr="001A3597">
              <w:rPr>
                <w:noProof/>
                <w:spacing w:val="3"/>
                <w:lang w:val="en-US"/>
              </w:rPr>
              <w:t xml:space="preserve"> </w:t>
            </w:r>
            <w:r w:rsidRPr="003220B4">
              <w:rPr>
                <w:noProof/>
                <w:spacing w:val="3"/>
              </w:rPr>
              <w:t>һ</w:t>
            </w:r>
            <w:r w:rsidRPr="001A3597">
              <w:rPr>
                <w:noProof/>
                <w:spacing w:val="3"/>
                <w:lang w:val="en-US"/>
              </w:rPr>
              <w:t>.</w:t>
            </w:r>
            <w:r w:rsidRPr="003220B4">
              <w:rPr>
                <w:noProof/>
                <w:spacing w:val="3"/>
              </w:rPr>
              <w:t>б</w:t>
            </w:r>
            <w:r w:rsidRPr="001A3597">
              <w:rPr>
                <w:noProof/>
                <w:spacing w:val="3"/>
                <w:lang w:val="en-US"/>
              </w:rPr>
              <w:t>.</w:t>
            </w:r>
            <w:r w:rsidRPr="003220B4">
              <w:rPr>
                <w:noProof/>
                <w:spacing w:val="3"/>
              </w:rPr>
              <w:t>ның</w:t>
            </w:r>
            <w:r w:rsidRPr="001A3597">
              <w:rPr>
                <w:noProof/>
                <w:spacing w:val="3"/>
                <w:lang w:val="en-US"/>
              </w:rPr>
              <w:t xml:space="preserve"> </w:t>
            </w:r>
            <w:r w:rsidRPr="003220B4">
              <w:rPr>
                <w:noProof/>
                <w:spacing w:val="3"/>
              </w:rPr>
              <w:t>та</w:t>
            </w:r>
            <w:r w:rsidRPr="001A3597">
              <w:rPr>
                <w:noProof/>
                <w:spacing w:val="3"/>
                <w:lang w:val="en-US"/>
              </w:rPr>
              <w:softHyphen/>
            </w:r>
            <w:r w:rsidRPr="003220B4">
              <w:rPr>
                <w:noProof/>
                <w:spacing w:val="3"/>
              </w:rPr>
              <w:t>тар</w:t>
            </w:r>
            <w:r w:rsidRPr="001A3597">
              <w:rPr>
                <w:noProof/>
                <w:spacing w:val="3"/>
                <w:lang w:val="en-US"/>
              </w:rPr>
              <w:t xml:space="preserve"> </w:t>
            </w:r>
            <w:r w:rsidRPr="003220B4">
              <w:rPr>
                <w:noProof/>
                <w:spacing w:val="3"/>
              </w:rPr>
              <w:t>шигъриятен</w:t>
            </w:r>
            <w:r w:rsidRPr="001A3597">
              <w:rPr>
                <w:noProof/>
                <w:spacing w:val="3"/>
                <w:lang w:val="en-US"/>
              </w:rPr>
              <w:t xml:space="preserve"> </w:t>
            </w:r>
            <w:r w:rsidRPr="003220B4">
              <w:rPr>
                <w:noProof/>
                <w:spacing w:val="3"/>
              </w:rPr>
              <w:t>үстерүдәге</w:t>
            </w:r>
            <w:r w:rsidRPr="001A3597">
              <w:rPr>
                <w:noProof/>
                <w:spacing w:val="3"/>
                <w:lang w:val="en-US"/>
              </w:rPr>
              <w:t xml:space="preserve"> </w:t>
            </w:r>
            <w:r w:rsidRPr="003220B4">
              <w:rPr>
                <w:noProof/>
                <w:spacing w:val="3"/>
              </w:rPr>
              <w:t>рольләре</w:t>
            </w:r>
            <w:r w:rsidRPr="001A3597">
              <w:rPr>
                <w:noProof/>
                <w:spacing w:val="3"/>
                <w:lang w:val="en-US"/>
              </w:rPr>
              <w:t xml:space="preserve">. </w:t>
            </w:r>
            <w:r w:rsidRPr="003220B4">
              <w:rPr>
                <w:noProof/>
                <w:spacing w:val="3"/>
              </w:rPr>
              <w:t>Т</w:t>
            </w:r>
            <w:r w:rsidRPr="001A3597">
              <w:rPr>
                <w:noProof/>
                <w:spacing w:val="3"/>
                <w:lang w:val="en-US"/>
              </w:rPr>
              <w:t xml:space="preserve">. </w:t>
            </w:r>
            <w:r w:rsidRPr="003220B4">
              <w:rPr>
                <w:noProof/>
                <w:spacing w:val="3"/>
              </w:rPr>
              <w:t>Гыйззәт</w:t>
            </w:r>
            <w:r w:rsidRPr="001A3597">
              <w:rPr>
                <w:noProof/>
                <w:spacing w:val="3"/>
                <w:lang w:val="en-US"/>
              </w:rPr>
              <w:t xml:space="preserve">, </w:t>
            </w:r>
            <w:r w:rsidRPr="003220B4">
              <w:rPr>
                <w:noProof/>
                <w:spacing w:val="3"/>
              </w:rPr>
              <w:t>М</w:t>
            </w:r>
            <w:r w:rsidRPr="001A3597">
              <w:rPr>
                <w:noProof/>
                <w:spacing w:val="3"/>
                <w:lang w:val="en-US"/>
              </w:rPr>
              <w:t xml:space="preserve">. </w:t>
            </w:r>
            <w:r w:rsidRPr="003220B4">
              <w:rPr>
                <w:noProof/>
                <w:spacing w:val="3"/>
              </w:rPr>
              <w:t>Әмир</w:t>
            </w:r>
            <w:r w:rsidRPr="001A3597">
              <w:rPr>
                <w:noProof/>
                <w:spacing w:val="3"/>
                <w:lang w:val="en-US"/>
              </w:rPr>
              <w:t xml:space="preserve">, </w:t>
            </w:r>
            <w:r w:rsidRPr="003220B4">
              <w:rPr>
                <w:noProof/>
                <w:spacing w:val="2"/>
              </w:rPr>
              <w:t>Н</w:t>
            </w:r>
            <w:r w:rsidRPr="001A3597">
              <w:rPr>
                <w:noProof/>
                <w:spacing w:val="2"/>
                <w:lang w:val="en-US"/>
              </w:rPr>
              <w:t xml:space="preserve">. </w:t>
            </w:r>
            <w:r w:rsidRPr="003220B4">
              <w:rPr>
                <w:noProof/>
                <w:spacing w:val="2"/>
              </w:rPr>
              <w:t>Исәнбәт</w:t>
            </w:r>
            <w:r w:rsidRPr="001A3597">
              <w:rPr>
                <w:noProof/>
                <w:spacing w:val="2"/>
                <w:lang w:val="en-US"/>
              </w:rPr>
              <w:t xml:space="preserve">, </w:t>
            </w:r>
            <w:r w:rsidRPr="003220B4">
              <w:rPr>
                <w:noProof/>
                <w:spacing w:val="2"/>
              </w:rPr>
              <w:t>Г</w:t>
            </w:r>
            <w:r w:rsidRPr="001A3597">
              <w:rPr>
                <w:noProof/>
                <w:spacing w:val="2"/>
                <w:lang w:val="en-US"/>
              </w:rPr>
              <w:t xml:space="preserve">. </w:t>
            </w:r>
            <w:r w:rsidRPr="003220B4">
              <w:rPr>
                <w:noProof/>
                <w:spacing w:val="2"/>
              </w:rPr>
              <w:t>Кутуй</w:t>
            </w:r>
            <w:r w:rsidRPr="001A3597">
              <w:rPr>
                <w:noProof/>
                <w:spacing w:val="2"/>
                <w:lang w:val="en-US"/>
              </w:rPr>
              <w:t xml:space="preserve">, </w:t>
            </w:r>
            <w:r w:rsidRPr="003220B4">
              <w:rPr>
                <w:noProof/>
                <w:spacing w:val="2"/>
              </w:rPr>
              <w:t>И</w:t>
            </w:r>
            <w:r w:rsidRPr="001A3597">
              <w:rPr>
                <w:noProof/>
                <w:spacing w:val="2"/>
                <w:lang w:val="en-US"/>
              </w:rPr>
              <w:t xml:space="preserve">. </w:t>
            </w:r>
            <w:r w:rsidRPr="003220B4">
              <w:rPr>
                <w:noProof/>
                <w:spacing w:val="2"/>
              </w:rPr>
              <w:t>Гази</w:t>
            </w:r>
            <w:r w:rsidRPr="001A3597">
              <w:rPr>
                <w:noProof/>
                <w:spacing w:val="2"/>
                <w:lang w:val="en-US"/>
              </w:rPr>
              <w:t xml:space="preserve">, </w:t>
            </w:r>
            <w:r w:rsidRPr="003220B4">
              <w:rPr>
                <w:noProof/>
                <w:spacing w:val="2"/>
              </w:rPr>
              <w:t>А</w:t>
            </w:r>
            <w:r w:rsidRPr="001A3597">
              <w:rPr>
                <w:noProof/>
                <w:spacing w:val="2"/>
                <w:lang w:val="en-US"/>
              </w:rPr>
              <w:t xml:space="preserve">. </w:t>
            </w:r>
            <w:r w:rsidRPr="003220B4">
              <w:rPr>
                <w:noProof/>
                <w:spacing w:val="2"/>
              </w:rPr>
              <w:t>Шамов</w:t>
            </w:r>
            <w:r w:rsidRPr="001A3597">
              <w:rPr>
                <w:noProof/>
                <w:spacing w:val="2"/>
                <w:lang w:val="en-US"/>
              </w:rPr>
              <w:t xml:space="preserve"> </w:t>
            </w:r>
            <w:r w:rsidRPr="003220B4">
              <w:rPr>
                <w:noProof/>
                <w:spacing w:val="2"/>
              </w:rPr>
              <w:t>һ</w:t>
            </w:r>
            <w:r w:rsidRPr="001A3597">
              <w:rPr>
                <w:noProof/>
                <w:spacing w:val="2"/>
                <w:lang w:val="en-US"/>
              </w:rPr>
              <w:t xml:space="preserve">. </w:t>
            </w:r>
            <w:r w:rsidRPr="003220B4">
              <w:rPr>
                <w:noProof/>
                <w:spacing w:val="2"/>
              </w:rPr>
              <w:t>б</w:t>
            </w:r>
            <w:r w:rsidRPr="001A3597">
              <w:rPr>
                <w:noProof/>
                <w:spacing w:val="2"/>
                <w:lang w:val="en-US"/>
              </w:rPr>
              <w:t xml:space="preserve">. </w:t>
            </w:r>
            <w:r w:rsidRPr="003220B4">
              <w:rPr>
                <w:noProof/>
                <w:spacing w:val="2"/>
              </w:rPr>
              <w:t>әсәрләре</w:t>
            </w:r>
            <w:r w:rsidRPr="001A3597">
              <w:rPr>
                <w:noProof/>
                <w:spacing w:val="2"/>
                <w:lang w:val="en-US"/>
              </w:rPr>
              <w:t>.</w:t>
            </w:r>
          </w:p>
          <w:p w:rsidR="00502337" w:rsidRDefault="00502337" w:rsidP="00941CE5">
            <w:pPr>
              <w:suppressAutoHyphens w:val="0"/>
              <w:ind w:left="20" w:right="20"/>
              <w:jc w:val="both"/>
              <w:rPr>
                <w:noProof/>
                <w:spacing w:val="1"/>
                <w:lang w:val="tt-RU"/>
              </w:rPr>
            </w:pPr>
            <w:r w:rsidRPr="003220B4">
              <w:rPr>
                <w:noProof/>
              </w:rPr>
              <w:t>Илленче елларда да сугыш темасының дәвам итүе. С. Хә</w:t>
            </w:r>
            <w:r w:rsidRPr="003220B4">
              <w:rPr>
                <w:noProof/>
              </w:rPr>
              <w:softHyphen/>
            </w:r>
            <w:r w:rsidRPr="003220B4">
              <w:rPr>
                <w:noProof/>
                <w:spacing w:val="8"/>
              </w:rPr>
              <w:t xml:space="preserve">ким, Н. Арсланов, Г. Хуҗи, Ф. Хөсни, А. Шамов, И. Гази </w:t>
            </w:r>
            <w:r w:rsidRPr="003220B4">
              <w:rPr>
                <w:noProof/>
                <w:spacing w:val="4"/>
              </w:rPr>
              <w:t xml:space="preserve">һ. б.ның поэмалары, хикәяләре һәм повестьлары. М. Әмир, </w:t>
            </w:r>
            <w:r w:rsidRPr="003220B4">
              <w:rPr>
                <w:noProof/>
                <w:spacing w:val="5"/>
              </w:rPr>
              <w:t xml:space="preserve">Р. Ишморатның драма әсәрләре. Г. Әпсәләмов романнары. </w:t>
            </w:r>
            <w:r w:rsidRPr="003220B4">
              <w:rPr>
                <w:noProof/>
                <w:spacing w:val="1"/>
              </w:rPr>
              <w:t>Г. Бәшировнын «Намус» романы.</w:t>
            </w:r>
          </w:p>
          <w:p w:rsidR="00502337" w:rsidRPr="001A3597" w:rsidRDefault="00502337" w:rsidP="00941CE5">
            <w:pPr>
              <w:shd w:val="clear" w:color="auto" w:fill="FFFFFF"/>
              <w:ind w:left="14" w:right="10" w:firstLine="322"/>
              <w:jc w:val="both"/>
              <w:rPr>
                <w:lang w:val="tt-RU"/>
              </w:rPr>
            </w:pPr>
            <w:r w:rsidRPr="001A3597">
              <w:rPr>
                <w:noProof/>
                <w:spacing w:val="1"/>
                <w:lang w:val="tt-RU"/>
              </w:rPr>
              <w:t xml:space="preserve">Г. Ибраһимов, К. Тинчурин, Ш. Усманов, Г. Толымбайский, </w:t>
            </w:r>
            <w:r w:rsidRPr="001A3597">
              <w:rPr>
                <w:noProof/>
                <w:spacing w:val="-4"/>
                <w:lang w:val="tt-RU"/>
              </w:rPr>
              <w:t>Ф. С.-Казанлы, Ф. Бурнаш, И. Салахов һ. б.ның исемнәре, әсәр</w:t>
            </w:r>
            <w:r w:rsidRPr="001A3597">
              <w:rPr>
                <w:noProof/>
                <w:spacing w:val="-4"/>
                <w:lang w:val="tt-RU"/>
              </w:rPr>
              <w:softHyphen/>
            </w:r>
            <w:r w:rsidRPr="001A3597">
              <w:rPr>
                <w:noProof/>
                <w:spacing w:val="2"/>
                <w:lang w:val="tt-RU"/>
              </w:rPr>
              <w:t xml:space="preserve">ләре әдәбиятка кайту. </w:t>
            </w:r>
            <w:r w:rsidRPr="001A3597">
              <w:rPr>
                <w:spacing w:val="2"/>
                <w:lang w:val="tt-RU"/>
              </w:rPr>
              <w:t xml:space="preserve">X. </w:t>
            </w:r>
            <w:r w:rsidRPr="001A3597">
              <w:rPr>
                <w:noProof/>
                <w:spacing w:val="2"/>
                <w:lang w:val="tt-RU"/>
              </w:rPr>
              <w:t>Туфанның намуслы исеме торгы</w:t>
            </w:r>
            <w:r w:rsidRPr="001A3597">
              <w:rPr>
                <w:noProof/>
                <w:spacing w:val="1"/>
                <w:lang w:val="tt-RU"/>
              </w:rPr>
              <w:t xml:space="preserve">зылу, аның әдәбиятка кайтуының әһәмияте. </w:t>
            </w:r>
          </w:p>
          <w:p w:rsidR="00502337" w:rsidRDefault="00502337" w:rsidP="00941CE5">
            <w:pPr>
              <w:shd w:val="clear" w:color="auto" w:fill="FFFFFF"/>
              <w:jc w:val="both"/>
              <w:rPr>
                <w:noProof/>
                <w:spacing w:val="-2"/>
                <w:lang w:val="tt-RU"/>
              </w:rPr>
            </w:pPr>
            <w:r w:rsidRPr="001A3597">
              <w:rPr>
                <w:noProof/>
                <w:lang w:val="tt-RU"/>
              </w:rPr>
              <w:t>1957 елда Мәскәүдә татар әдәбияты һәм сәнгате декадасы</w:t>
            </w:r>
            <w:r w:rsidRPr="001A3597">
              <w:rPr>
                <w:lang w:val="tt-RU"/>
              </w:rPr>
              <w:t xml:space="preserve"> </w:t>
            </w:r>
            <w:r w:rsidRPr="001A3597">
              <w:rPr>
                <w:noProof/>
                <w:spacing w:val="-2"/>
                <w:lang w:val="tt-RU"/>
              </w:rPr>
              <w:t>үткәрелү, анын әһәмияте</w:t>
            </w:r>
            <w:r>
              <w:rPr>
                <w:noProof/>
                <w:spacing w:val="-2"/>
                <w:lang w:val="tt-RU"/>
              </w:rPr>
              <w:t>.</w:t>
            </w:r>
          </w:p>
          <w:p w:rsidR="00502337" w:rsidRPr="001A3597" w:rsidRDefault="00502337" w:rsidP="00941CE5">
            <w:pPr>
              <w:shd w:val="clear" w:color="auto" w:fill="FFFFFF"/>
              <w:jc w:val="both"/>
              <w:rPr>
                <w:lang w:val="tt-RU"/>
              </w:rPr>
            </w:pPr>
            <w:r w:rsidRPr="001A3597">
              <w:rPr>
                <w:noProof/>
                <w:spacing w:val="1"/>
                <w:lang w:val="tt-RU"/>
              </w:rPr>
              <w:t>М. Җәлил исе</w:t>
            </w:r>
            <w:r w:rsidRPr="001A3597">
              <w:rPr>
                <w:noProof/>
                <w:spacing w:val="1"/>
                <w:lang w:val="tt-RU"/>
              </w:rPr>
              <w:softHyphen/>
            </w:r>
            <w:r w:rsidRPr="001A3597">
              <w:rPr>
                <w:noProof/>
                <w:spacing w:val="-1"/>
                <w:lang w:val="tt-RU"/>
              </w:rPr>
              <w:t xml:space="preserve">менең һәм «Моабит дәфтәрләре»нең илгә кайтуы, аларның </w:t>
            </w:r>
            <w:r w:rsidRPr="001A3597">
              <w:rPr>
                <w:noProof/>
                <w:spacing w:val="1"/>
                <w:lang w:val="tt-RU"/>
              </w:rPr>
              <w:t>җәмгыятькә һәм әдәбиятка китергән көчле тәэсире.</w:t>
            </w:r>
          </w:p>
          <w:p w:rsidR="00502337" w:rsidRPr="001A3597" w:rsidRDefault="00502337" w:rsidP="00941CE5">
            <w:pPr>
              <w:suppressAutoHyphens w:val="0"/>
              <w:ind w:left="20" w:right="20"/>
              <w:jc w:val="both"/>
              <w:rPr>
                <w:rFonts w:eastAsiaTheme="minorHAnsi"/>
                <w:bCs/>
                <w:shd w:val="clear" w:color="auto" w:fill="FFFFFF"/>
                <w:lang w:val="tt-RU" w:eastAsia="en-US"/>
              </w:rPr>
            </w:pPr>
          </w:p>
        </w:tc>
      </w:tr>
      <w:tr w:rsidR="00502337" w:rsidRPr="001A3597" w:rsidTr="00941CE5">
        <w:tc>
          <w:tcPr>
            <w:tcW w:w="456" w:type="dxa"/>
          </w:tcPr>
          <w:p w:rsidR="00502337" w:rsidRDefault="00502337" w:rsidP="00941CE5">
            <w:pPr>
              <w:tabs>
                <w:tab w:val="left" w:pos="5895"/>
              </w:tabs>
              <w:jc w:val="center"/>
              <w:rPr>
                <w:rFonts w:eastAsia="Calibri"/>
                <w:bCs/>
                <w:color w:val="000000"/>
                <w:lang w:val="en-US" w:eastAsia="tt-RU"/>
              </w:rPr>
            </w:pPr>
            <w:r>
              <w:rPr>
                <w:rFonts w:eastAsia="Calibri"/>
                <w:bCs/>
                <w:color w:val="000000"/>
                <w:lang w:val="en-US" w:eastAsia="tt-RU"/>
              </w:rPr>
              <w:t>4</w:t>
            </w:r>
          </w:p>
        </w:tc>
        <w:tc>
          <w:tcPr>
            <w:tcW w:w="2177" w:type="dxa"/>
          </w:tcPr>
          <w:p w:rsidR="00502337" w:rsidRPr="00C30E56" w:rsidRDefault="00502337" w:rsidP="00941CE5">
            <w:pPr>
              <w:suppressAutoHyphens w:val="0"/>
              <w:spacing w:line="276" w:lineRule="auto"/>
              <w:ind w:left="20" w:right="20"/>
              <w:jc w:val="both"/>
              <w:rPr>
                <w:rFonts w:eastAsiaTheme="minorHAnsi"/>
                <w:bCs/>
                <w:shd w:val="clear" w:color="auto" w:fill="FFFFFF"/>
                <w:lang w:val="tt-RU" w:eastAsia="en-US"/>
              </w:rPr>
            </w:pPr>
            <w:r w:rsidRPr="00404EB1">
              <w:rPr>
                <w:b/>
                <w:lang w:val="tt-RU"/>
              </w:rPr>
              <w:t>1960 нчы еллар һәм хәзерге чор әдәбиятына күзәтү</w:t>
            </w:r>
          </w:p>
        </w:tc>
        <w:tc>
          <w:tcPr>
            <w:tcW w:w="1091" w:type="dxa"/>
          </w:tcPr>
          <w:p w:rsidR="00502337" w:rsidRDefault="00502337" w:rsidP="00941CE5">
            <w:pPr>
              <w:spacing w:line="210" w:lineRule="exact"/>
              <w:jc w:val="center"/>
              <w:rPr>
                <w:rFonts w:eastAsia="Calibri"/>
                <w:bCs/>
                <w:lang w:val="en-US" w:eastAsia="ru-RU"/>
              </w:rPr>
            </w:pPr>
            <w:r>
              <w:rPr>
                <w:rFonts w:eastAsia="Calibri"/>
                <w:bCs/>
                <w:lang w:val="en-US" w:eastAsia="ru-RU"/>
              </w:rPr>
              <w:t>59</w:t>
            </w:r>
          </w:p>
        </w:tc>
        <w:tc>
          <w:tcPr>
            <w:tcW w:w="6062" w:type="dxa"/>
          </w:tcPr>
          <w:p w:rsidR="00502337" w:rsidRDefault="00502337" w:rsidP="00941CE5">
            <w:pPr>
              <w:suppressAutoHyphens w:val="0"/>
              <w:ind w:left="20" w:right="20"/>
              <w:jc w:val="both"/>
              <w:rPr>
                <w:noProof/>
                <w:spacing w:val="-3"/>
                <w:lang w:val="tt-RU"/>
              </w:rPr>
            </w:pPr>
            <w:r w:rsidRPr="003220B4">
              <w:rPr>
                <w:noProof/>
                <w:spacing w:val="7"/>
              </w:rPr>
              <w:t>Илдә</w:t>
            </w:r>
            <w:r w:rsidRPr="001A3597">
              <w:rPr>
                <w:noProof/>
                <w:spacing w:val="7"/>
                <w:lang w:val="en-US"/>
              </w:rPr>
              <w:t xml:space="preserve"> </w:t>
            </w:r>
            <w:r w:rsidRPr="003220B4">
              <w:rPr>
                <w:noProof/>
                <w:spacing w:val="7"/>
              </w:rPr>
              <w:t>илленче</w:t>
            </w:r>
            <w:r w:rsidRPr="001A3597">
              <w:rPr>
                <w:noProof/>
                <w:spacing w:val="7"/>
                <w:lang w:val="en-US"/>
              </w:rPr>
              <w:t xml:space="preserve"> </w:t>
            </w:r>
            <w:r w:rsidRPr="003220B4">
              <w:rPr>
                <w:noProof/>
                <w:spacing w:val="7"/>
              </w:rPr>
              <w:t>еллар</w:t>
            </w:r>
            <w:r w:rsidRPr="001A3597">
              <w:rPr>
                <w:noProof/>
                <w:spacing w:val="7"/>
                <w:lang w:val="en-US"/>
              </w:rPr>
              <w:t xml:space="preserve"> </w:t>
            </w:r>
            <w:r w:rsidRPr="003220B4">
              <w:rPr>
                <w:noProof/>
                <w:spacing w:val="7"/>
              </w:rPr>
              <w:t>урталарыннан</w:t>
            </w:r>
            <w:r w:rsidRPr="001A3597">
              <w:rPr>
                <w:noProof/>
                <w:spacing w:val="7"/>
                <w:lang w:val="en-US"/>
              </w:rPr>
              <w:t xml:space="preserve"> </w:t>
            </w:r>
            <w:r w:rsidRPr="003220B4">
              <w:rPr>
                <w:noProof/>
                <w:spacing w:val="7"/>
              </w:rPr>
              <w:t>соң</w:t>
            </w:r>
            <w:r w:rsidRPr="001A3597">
              <w:rPr>
                <w:noProof/>
                <w:spacing w:val="7"/>
                <w:lang w:val="en-US"/>
              </w:rPr>
              <w:t xml:space="preserve"> </w:t>
            </w:r>
            <w:r w:rsidRPr="003220B4">
              <w:rPr>
                <w:noProof/>
                <w:spacing w:val="7"/>
              </w:rPr>
              <w:t>булган</w:t>
            </w:r>
            <w:r w:rsidRPr="001A3597">
              <w:rPr>
                <w:noProof/>
                <w:spacing w:val="7"/>
                <w:lang w:val="en-US"/>
              </w:rPr>
              <w:t xml:space="preserve"> </w:t>
            </w:r>
            <w:r w:rsidRPr="003220B4">
              <w:rPr>
                <w:noProof/>
                <w:spacing w:val="7"/>
              </w:rPr>
              <w:t>кайбер</w:t>
            </w:r>
            <w:r w:rsidRPr="001A3597">
              <w:rPr>
                <w:noProof/>
                <w:spacing w:val="7"/>
                <w:lang w:val="en-US"/>
              </w:rPr>
              <w:t xml:space="preserve"> </w:t>
            </w:r>
            <w:r w:rsidRPr="003220B4">
              <w:rPr>
                <w:noProof/>
                <w:spacing w:val="1"/>
              </w:rPr>
              <w:t>уңай</w:t>
            </w:r>
            <w:r w:rsidRPr="001A3597">
              <w:rPr>
                <w:noProof/>
                <w:spacing w:val="1"/>
                <w:lang w:val="en-US"/>
              </w:rPr>
              <w:t xml:space="preserve"> </w:t>
            </w:r>
            <w:r w:rsidRPr="003220B4">
              <w:rPr>
                <w:noProof/>
                <w:spacing w:val="1"/>
              </w:rPr>
              <w:t>үзгәрешләрнен</w:t>
            </w:r>
            <w:r w:rsidRPr="001A3597">
              <w:rPr>
                <w:noProof/>
                <w:spacing w:val="1"/>
                <w:lang w:val="en-US"/>
              </w:rPr>
              <w:t xml:space="preserve"> </w:t>
            </w:r>
            <w:r w:rsidRPr="003220B4">
              <w:rPr>
                <w:noProof/>
                <w:spacing w:val="1"/>
              </w:rPr>
              <w:t>әдәбиятка</w:t>
            </w:r>
            <w:r w:rsidRPr="001A3597">
              <w:rPr>
                <w:noProof/>
                <w:spacing w:val="1"/>
                <w:lang w:val="en-US"/>
              </w:rPr>
              <w:t xml:space="preserve"> </w:t>
            </w:r>
            <w:r w:rsidRPr="003220B4">
              <w:rPr>
                <w:noProof/>
                <w:spacing w:val="1"/>
              </w:rPr>
              <w:t>тәэсире</w:t>
            </w:r>
            <w:r w:rsidRPr="001A3597">
              <w:rPr>
                <w:noProof/>
                <w:spacing w:val="1"/>
                <w:lang w:val="en-US"/>
              </w:rPr>
              <w:t xml:space="preserve">. </w:t>
            </w:r>
            <w:r w:rsidRPr="003220B4">
              <w:rPr>
                <w:noProof/>
                <w:spacing w:val="1"/>
              </w:rPr>
              <w:t>Ә</w:t>
            </w:r>
            <w:r w:rsidRPr="001A3597">
              <w:rPr>
                <w:noProof/>
                <w:spacing w:val="1"/>
                <w:lang w:val="en-US"/>
              </w:rPr>
              <w:t xml:space="preserve">. </w:t>
            </w:r>
            <w:r w:rsidRPr="003220B4">
              <w:rPr>
                <w:noProof/>
                <w:spacing w:val="1"/>
              </w:rPr>
              <w:t>Еники</w:t>
            </w:r>
            <w:r w:rsidRPr="001A3597">
              <w:rPr>
                <w:noProof/>
                <w:spacing w:val="1"/>
                <w:lang w:val="en-US"/>
              </w:rPr>
              <w:t xml:space="preserve">, </w:t>
            </w:r>
            <w:r w:rsidRPr="003220B4">
              <w:rPr>
                <w:noProof/>
                <w:spacing w:val="1"/>
              </w:rPr>
              <w:t>А</w:t>
            </w:r>
            <w:r w:rsidRPr="001A3597">
              <w:rPr>
                <w:noProof/>
                <w:spacing w:val="1"/>
                <w:lang w:val="en-US"/>
              </w:rPr>
              <w:t xml:space="preserve">. </w:t>
            </w:r>
            <w:r w:rsidRPr="003220B4">
              <w:rPr>
                <w:noProof/>
                <w:spacing w:val="1"/>
              </w:rPr>
              <w:t>Гый</w:t>
            </w:r>
            <w:r w:rsidRPr="001A3597">
              <w:rPr>
                <w:noProof/>
                <w:spacing w:val="1"/>
                <w:lang w:val="en-US"/>
              </w:rPr>
              <w:t>-</w:t>
            </w:r>
            <w:r w:rsidRPr="003220B4">
              <w:rPr>
                <w:noProof/>
                <w:spacing w:val="1"/>
              </w:rPr>
              <w:t>ләҗевнең</w:t>
            </w:r>
            <w:r w:rsidRPr="001A3597">
              <w:rPr>
                <w:noProof/>
                <w:spacing w:val="1"/>
                <w:lang w:val="en-US"/>
              </w:rPr>
              <w:t xml:space="preserve"> </w:t>
            </w:r>
            <w:r w:rsidRPr="003220B4">
              <w:rPr>
                <w:noProof/>
                <w:spacing w:val="1"/>
              </w:rPr>
              <w:t>тоталитар</w:t>
            </w:r>
            <w:r w:rsidRPr="001A3597">
              <w:rPr>
                <w:noProof/>
                <w:spacing w:val="1"/>
                <w:lang w:val="en-US"/>
              </w:rPr>
              <w:t xml:space="preserve"> </w:t>
            </w:r>
            <w:r w:rsidRPr="003220B4">
              <w:rPr>
                <w:noProof/>
                <w:spacing w:val="1"/>
              </w:rPr>
              <w:t>режимны</w:t>
            </w:r>
            <w:r w:rsidRPr="001A3597">
              <w:rPr>
                <w:noProof/>
                <w:spacing w:val="1"/>
                <w:lang w:val="en-US"/>
              </w:rPr>
              <w:t xml:space="preserve"> </w:t>
            </w:r>
            <w:r w:rsidRPr="003220B4">
              <w:rPr>
                <w:noProof/>
                <w:spacing w:val="1"/>
              </w:rPr>
              <w:t>тәнкыйтьләгән</w:t>
            </w:r>
            <w:r w:rsidRPr="001A3597">
              <w:rPr>
                <w:noProof/>
                <w:spacing w:val="1"/>
                <w:lang w:val="en-US"/>
              </w:rPr>
              <w:t xml:space="preserve"> </w:t>
            </w:r>
            <w:r w:rsidRPr="003220B4">
              <w:rPr>
                <w:noProof/>
                <w:spacing w:val="1"/>
              </w:rPr>
              <w:t>әсәрләре</w:t>
            </w:r>
            <w:r w:rsidRPr="001A3597">
              <w:rPr>
                <w:noProof/>
                <w:spacing w:val="1"/>
                <w:lang w:val="en-US"/>
              </w:rPr>
              <w:t>: «</w:t>
            </w:r>
            <w:r w:rsidRPr="003220B4">
              <w:rPr>
                <w:noProof/>
                <w:spacing w:val="1"/>
              </w:rPr>
              <w:t>Саз</w:t>
            </w:r>
            <w:r w:rsidRPr="001A3597">
              <w:rPr>
                <w:noProof/>
                <w:spacing w:val="1"/>
                <w:lang w:val="en-US"/>
              </w:rPr>
              <w:t xml:space="preserve"> </w:t>
            </w:r>
            <w:r w:rsidRPr="003220B4">
              <w:rPr>
                <w:noProof/>
                <w:spacing w:val="-2"/>
              </w:rPr>
              <w:t>чәчәге</w:t>
            </w:r>
            <w:r w:rsidRPr="001A3597">
              <w:rPr>
                <w:noProof/>
                <w:spacing w:val="-2"/>
                <w:lang w:val="en-US"/>
              </w:rPr>
              <w:t>», «</w:t>
            </w:r>
            <w:r w:rsidRPr="003220B4">
              <w:rPr>
                <w:noProof/>
                <w:spacing w:val="-2"/>
              </w:rPr>
              <w:t>Рәшә</w:t>
            </w:r>
            <w:r w:rsidRPr="001A3597">
              <w:rPr>
                <w:noProof/>
                <w:spacing w:val="-2"/>
                <w:lang w:val="en-US"/>
              </w:rPr>
              <w:t>» (</w:t>
            </w:r>
            <w:r w:rsidRPr="003220B4">
              <w:rPr>
                <w:noProof/>
                <w:spacing w:val="-2"/>
              </w:rPr>
              <w:t>Ә</w:t>
            </w:r>
            <w:r w:rsidRPr="001A3597">
              <w:rPr>
                <w:noProof/>
                <w:spacing w:val="-2"/>
                <w:lang w:val="en-US"/>
              </w:rPr>
              <w:t xml:space="preserve">. </w:t>
            </w:r>
            <w:r w:rsidRPr="003220B4">
              <w:rPr>
                <w:noProof/>
                <w:spacing w:val="-2"/>
              </w:rPr>
              <w:t>Еники</w:t>
            </w:r>
            <w:r w:rsidRPr="001A3597">
              <w:rPr>
                <w:noProof/>
                <w:spacing w:val="-2"/>
                <w:lang w:val="en-US"/>
              </w:rPr>
              <w:t>), «</w:t>
            </w:r>
            <w:r w:rsidRPr="003220B4">
              <w:rPr>
                <w:noProof/>
                <w:spacing w:val="-2"/>
              </w:rPr>
              <w:t>Өч</w:t>
            </w:r>
            <w:r w:rsidRPr="001A3597">
              <w:rPr>
                <w:noProof/>
                <w:spacing w:val="-2"/>
                <w:lang w:val="en-US"/>
              </w:rPr>
              <w:t xml:space="preserve"> </w:t>
            </w:r>
            <w:r w:rsidRPr="003220B4">
              <w:rPr>
                <w:noProof/>
                <w:spacing w:val="-2"/>
              </w:rPr>
              <w:t>аршын</w:t>
            </w:r>
            <w:r w:rsidRPr="001A3597">
              <w:rPr>
                <w:noProof/>
                <w:spacing w:val="-2"/>
                <w:lang w:val="en-US"/>
              </w:rPr>
              <w:t xml:space="preserve"> </w:t>
            </w:r>
            <w:r w:rsidRPr="003220B4">
              <w:rPr>
                <w:noProof/>
                <w:spacing w:val="-2"/>
              </w:rPr>
              <w:t>җир</w:t>
            </w:r>
            <w:r w:rsidRPr="001A3597">
              <w:rPr>
                <w:noProof/>
                <w:spacing w:val="-2"/>
                <w:lang w:val="en-US"/>
              </w:rPr>
              <w:t>» (</w:t>
            </w:r>
            <w:r w:rsidRPr="003220B4">
              <w:rPr>
                <w:noProof/>
                <w:spacing w:val="-2"/>
              </w:rPr>
              <w:t>А</w:t>
            </w:r>
            <w:r w:rsidRPr="001A3597">
              <w:rPr>
                <w:noProof/>
                <w:spacing w:val="-2"/>
                <w:lang w:val="en-US"/>
              </w:rPr>
              <w:t xml:space="preserve">. </w:t>
            </w:r>
            <w:r w:rsidRPr="003220B4">
              <w:rPr>
                <w:noProof/>
                <w:spacing w:val="-2"/>
              </w:rPr>
              <w:t>Гыйләҗев</w:t>
            </w:r>
            <w:r w:rsidRPr="001A3597">
              <w:rPr>
                <w:noProof/>
                <w:spacing w:val="-2"/>
                <w:lang w:val="en-US"/>
              </w:rPr>
              <w:t xml:space="preserve">). </w:t>
            </w:r>
            <w:r w:rsidRPr="003220B4">
              <w:rPr>
                <w:noProof/>
              </w:rPr>
              <w:t>Тарихи</w:t>
            </w:r>
            <w:r w:rsidRPr="001A3597">
              <w:rPr>
                <w:noProof/>
                <w:lang w:val="en-US"/>
              </w:rPr>
              <w:t xml:space="preserve"> </w:t>
            </w:r>
            <w:r w:rsidRPr="003220B4">
              <w:rPr>
                <w:noProof/>
              </w:rPr>
              <w:t>теманын</w:t>
            </w:r>
            <w:r w:rsidRPr="001A3597">
              <w:rPr>
                <w:noProof/>
                <w:lang w:val="en-US"/>
              </w:rPr>
              <w:t xml:space="preserve"> </w:t>
            </w:r>
            <w:r w:rsidRPr="003220B4">
              <w:rPr>
                <w:noProof/>
              </w:rPr>
              <w:t>әкренләп</w:t>
            </w:r>
            <w:r w:rsidRPr="001A3597">
              <w:rPr>
                <w:noProof/>
                <w:lang w:val="en-US"/>
              </w:rPr>
              <w:t xml:space="preserve"> </w:t>
            </w:r>
            <w:r w:rsidRPr="003220B4">
              <w:rPr>
                <w:noProof/>
              </w:rPr>
              <w:t>үзләштерелә</w:t>
            </w:r>
            <w:r w:rsidRPr="001A3597">
              <w:rPr>
                <w:noProof/>
                <w:lang w:val="en-US"/>
              </w:rPr>
              <w:t xml:space="preserve"> </w:t>
            </w:r>
            <w:r w:rsidRPr="003220B4">
              <w:rPr>
                <w:noProof/>
              </w:rPr>
              <w:t>башлавы</w:t>
            </w:r>
            <w:r w:rsidRPr="001A3597">
              <w:rPr>
                <w:noProof/>
                <w:lang w:val="en-US"/>
              </w:rPr>
              <w:t>: «</w:t>
            </w:r>
            <w:r w:rsidRPr="003220B4">
              <w:rPr>
                <w:noProof/>
              </w:rPr>
              <w:t>Итил</w:t>
            </w:r>
            <w:r w:rsidRPr="001A3597">
              <w:rPr>
                <w:noProof/>
                <w:lang w:val="en-US"/>
              </w:rPr>
              <w:t xml:space="preserve"> </w:t>
            </w:r>
            <w:r w:rsidRPr="003220B4">
              <w:rPr>
                <w:noProof/>
              </w:rPr>
              <w:t>суы</w:t>
            </w:r>
            <w:r w:rsidRPr="001A3597">
              <w:rPr>
                <w:noProof/>
                <w:lang w:val="en-US"/>
              </w:rPr>
              <w:t xml:space="preserve"> </w:t>
            </w:r>
            <w:r w:rsidRPr="003220B4">
              <w:rPr>
                <w:noProof/>
                <w:spacing w:val="-3"/>
              </w:rPr>
              <w:lastRenderedPageBreak/>
              <w:t>ака</w:t>
            </w:r>
            <w:r w:rsidRPr="001A3597">
              <w:rPr>
                <w:noProof/>
                <w:spacing w:val="-3"/>
                <w:lang w:val="en-US"/>
              </w:rPr>
              <w:t xml:space="preserve"> </w:t>
            </w:r>
            <w:r w:rsidRPr="003220B4">
              <w:rPr>
                <w:noProof/>
                <w:spacing w:val="-3"/>
              </w:rPr>
              <w:t>торур</w:t>
            </w:r>
            <w:r w:rsidRPr="001A3597">
              <w:rPr>
                <w:noProof/>
                <w:spacing w:val="-3"/>
                <w:lang w:val="en-US"/>
              </w:rPr>
              <w:t>» (</w:t>
            </w:r>
            <w:r w:rsidRPr="003220B4">
              <w:rPr>
                <w:noProof/>
                <w:spacing w:val="-3"/>
              </w:rPr>
              <w:t>Н</w:t>
            </w:r>
            <w:r w:rsidRPr="001A3597">
              <w:rPr>
                <w:noProof/>
                <w:spacing w:val="-3"/>
                <w:lang w:val="en-US"/>
              </w:rPr>
              <w:t xml:space="preserve">. </w:t>
            </w:r>
            <w:r w:rsidRPr="003220B4">
              <w:rPr>
                <w:noProof/>
                <w:spacing w:val="-3"/>
              </w:rPr>
              <w:t>Фәттах</w:t>
            </w:r>
            <w:r w:rsidRPr="001A3597">
              <w:rPr>
                <w:noProof/>
                <w:spacing w:val="-3"/>
                <w:lang w:val="en-US"/>
              </w:rPr>
              <w:t>): «</w:t>
            </w:r>
            <w:r w:rsidRPr="003220B4">
              <w:rPr>
                <w:noProof/>
                <w:spacing w:val="-3"/>
              </w:rPr>
              <w:t>Кубрат</w:t>
            </w:r>
            <w:r w:rsidRPr="001A3597">
              <w:rPr>
                <w:noProof/>
                <w:spacing w:val="-3"/>
                <w:lang w:val="en-US"/>
              </w:rPr>
              <w:t xml:space="preserve"> </w:t>
            </w:r>
            <w:r w:rsidRPr="003220B4">
              <w:rPr>
                <w:noProof/>
                <w:spacing w:val="-3"/>
              </w:rPr>
              <w:t>хан</w:t>
            </w:r>
            <w:r w:rsidRPr="001A3597">
              <w:rPr>
                <w:noProof/>
                <w:spacing w:val="-3"/>
                <w:lang w:val="en-US"/>
              </w:rPr>
              <w:t>», (</w:t>
            </w:r>
            <w:r w:rsidRPr="003220B4">
              <w:rPr>
                <w:noProof/>
                <w:spacing w:val="-3"/>
              </w:rPr>
              <w:t>М</w:t>
            </w:r>
            <w:r w:rsidRPr="001A3597">
              <w:rPr>
                <w:noProof/>
                <w:spacing w:val="-3"/>
                <w:lang w:val="en-US"/>
              </w:rPr>
              <w:t xml:space="preserve">. </w:t>
            </w:r>
            <w:r w:rsidRPr="003220B4">
              <w:rPr>
                <w:noProof/>
                <w:spacing w:val="-3"/>
              </w:rPr>
              <w:t>Хәбибуллин</w:t>
            </w:r>
            <w:r w:rsidRPr="001A3597">
              <w:rPr>
                <w:noProof/>
                <w:spacing w:val="-3"/>
                <w:lang w:val="en-US"/>
              </w:rPr>
              <w:t xml:space="preserve">) </w:t>
            </w:r>
            <w:r w:rsidRPr="003220B4">
              <w:rPr>
                <w:noProof/>
                <w:spacing w:val="-3"/>
              </w:rPr>
              <w:t>һ</w:t>
            </w:r>
            <w:r w:rsidRPr="001A3597">
              <w:rPr>
                <w:noProof/>
                <w:spacing w:val="-3"/>
                <w:lang w:val="en-US"/>
              </w:rPr>
              <w:t xml:space="preserve">. </w:t>
            </w:r>
            <w:r w:rsidRPr="003220B4">
              <w:rPr>
                <w:noProof/>
                <w:spacing w:val="-3"/>
              </w:rPr>
              <w:t>б</w:t>
            </w:r>
            <w:r w:rsidRPr="001A3597">
              <w:rPr>
                <w:noProof/>
                <w:spacing w:val="-3"/>
                <w:lang w:val="en-US"/>
              </w:rPr>
              <w:t>.</w:t>
            </w:r>
          </w:p>
          <w:p w:rsidR="00502337" w:rsidRDefault="00502337" w:rsidP="00941CE5">
            <w:pPr>
              <w:suppressAutoHyphens w:val="0"/>
              <w:ind w:left="20" w:right="20"/>
              <w:jc w:val="both"/>
              <w:rPr>
                <w:noProof/>
                <w:spacing w:val="3"/>
                <w:lang w:val="tt-RU"/>
              </w:rPr>
            </w:pPr>
            <w:r w:rsidRPr="001A3597">
              <w:rPr>
                <w:noProof/>
                <w:spacing w:val="1"/>
                <w:lang w:val="tt-RU"/>
              </w:rPr>
              <w:t>Михаил Худяков, Һади Атласи, Газиз Гобәйдуллин һ. б. га</w:t>
            </w:r>
            <w:r w:rsidRPr="001A3597">
              <w:rPr>
                <w:noProof/>
                <w:spacing w:val="1"/>
                <w:lang w:val="tt-RU"/>
              </w:rPr>
              <w:softHyphen/>
            </w:r>
            <w:r w:rsidRPr="001A3597">
              <w:rPr>
                <w:noProof/>
                <w:spacing w:val="2"/>
                <w:lang w:val="tt-RU"/>
              </w:rPr>
              <w:t xml:space="preserve">лимнәрнең тарихи хезмәтләре кайтуның әдәбиятка тәэсире. </w:t>
            </w:r>
            <w:r w:rsidRPr="001A3597">
              <w:rPr>
                <w:noProof/>
                <w:lang w:val="tt-RU"/>
              </w:rPr>
              <w:t xml:space="preserve">Г. Исхакый исеменен һәм әдәби мирасының халыкка кайтуы, </w:t>
            </w:r>
            <w:r w:rsidRPr="001A3597">
              <w:rPr>
                <w:noProof/>
                <w:spacing w:val="3"/>
                <w:lang w:val="tt-RU"/>
              </w:rPr>
              <w:t>моның сүз сәнгатенә, тарихи фикерләүгә, әдәбият тарихына</w:t>
            </w:r>
            <w:r w:rsidRPr="001A3597">
              <w:rPr>
                <w:noProof/>
                <w:spacing w:val="4"/>
                <w:lang w:val="tt-RU"/>
              </w:rPr>
              <w:t xml:space="preserve"> ясаган зур уңай тәэсире. СССРның таркалуы, әдәбиятта яңа </w:t>
            </w:r>
            <w:r w:rsidRPr="001A3597">
              <w:rPr>
                <w:noProof/>
                <w:spacing w:val="3"/>
                <w:lang w:val="tt-RU"/>
              </w:rPr>
              <w:t>темаларның барлыкка килүе</w:t>
            </w:r>
            <w:r>
              <w:rPr>
                <w:noProof/>
                <w:spacing w:val="3"/>
                <w:lang w:val="tt-RU"/>
              </w:rPr>
              <w:t>.</w:t>
            </w:r>
          </w:p>
          <w:p w:rsidR="00502337" w:rsidRDefault="00502337" w:rsidP="00941CE5">
            <w:pPr>
              <w:suppressAutoHyphens w:val="0"/>
              <w:ind w:left="20" w:right="20"/>
              <w:jc w:val="both"/>
              <w:rPr>
                <w:b/>
                <w:lang w:val="tt-RU"/>
              </w:rPr>
            </w:pPr>
            <w:r w:rsidRPr="002B0B80">
              <w:rPr>
                <w:b/>
                <w:lang w:val="tt-RU"/>
              </w:rPr>
              <w:t>1960 нчы еллар һәм хәзерге чор поэзиясе.</w:t>
            </w:r>
            <w:r>
              <w:rPr>
                <w:lang w:val="tt-RU"/>
              </w:rPr>
              <w:t xml:space="preserve"> </w:t>
            </w:r>
          </w:p>
          <w:p w:rsidR="00502337" w:rsidRDefault="00502337" w:rsidP="00941CE5">
            <w:pPr>
              <w:suppressAutoHyphens w:val="0"/>
              <w:ind w:left="20" w:right="20"/>
              <w:jc w:val="both"/>
              <w:rPr>
                <w:b/>
                <w:lang w:val="tt-RU"/>
              </w:rPr>
            </w:pPr>
            <w:r w:rsidRPr="003F6240">
              <w:rPr>
                <w:b/>
                <w:lang w:val="tt-RU"/>
              </w:rPr>
              <w:t>Гамил Афзал</w:t>
            </w:r>
            <w:r>
              <w:rPr>
                <w:b/>
                <w:lang w:val="tt-RU"/>
              </w:rPr>
              <w:t xml:space="preserve">, Зөлфәт, Ренат Харис </w:t>
            </w:r>
            <w:r w:rsidRPr="003F6240">
              <w:rPr>
                <w:lang w:val="tt-RU"/>
              </w:rPr>
              <w:t>әсәрләре, аларның үзенчәлекле яклары</w:t>
            </w:r>
            <w:r w:rsidRPr="003F6240">
              <w:rPr>
                <w:b/>
                <w:lang w:val="tt-RU"/>
              </w:rPr>
              <w:t>.</w:t>
            </w:r>
          </w:p>
          <w:p w:rsidR="00502337" w:rsidRDefault="00502337" w:rsidP="00941CE5">
            <w:pPr>
              <w:suppressAutoHyphens w:val="0"/>
              <w:ind w:left="20" w:right="20"/>
              <w:jc w:val="both"/>
              <w:rPr>
                <w:noProof/>
                <w:spacing w:val="1"/>
                <w:lang w:val="tt-RU"/>
              </w:rPr>
            </w:pPr>
            <w:r w:rsidRPr="0040590F">
              <w:rPr>
                <w:b/>
                <w:lang w:val="tt-RU"/>
              </w:rPr>
              <w:t>Хәсән Туфан</w:t>
            </w:r>
            <w:r w:rsidRPr="0040590F">
              <w:rPr>
                <w:lang w:val="tt-RU"/>
              </w:rPr>
              <w:t>. Иҗатына күзәтү</w:t>
            </w:r>
            <w:r>
              <w:rPr>
                <w:lang w:val="tt-RU"/>
              </w:rPr>
              <w:t xml:space="preserve">. </w:t>
            </w:r>
            <w:r w:rsidRPr="0040590F">
              <w:rPr>
                <w:lang w:val="tt-RU"/>
              </w:rPr>
              <w:t>Х. Туфан. “Ә үткәнгә хатлар бармыйлар”</w:t>
            </w:r>
            <w:r>
              <w:rPr>
                <w:lang w:val="tt-RU"/>
              </w:rPr>
              <w:t xml:space="preserve">, </w:t>
            </w:r>
            <w:r w:rsidRPr="0040590F">
              <w:rPr>
                <w:lang w:val="tt-RU"/>
              </w:rPr>
              <w:t>“Кармәт истәлекләре”.</w:t>
            </w:r>
            <w:r w:rsidRPr="0040590F">
              <w:rPr>
                <w:noProof/>
                <w:spacing w:val="-3"/>
                <w:lang w:val="tt-RU"/>
              </w:rPr>
              <w:t xml:space="preserve"> </w:t>
            </w:r>
            <w:r w:rsidRPr="00597D5E">
              <w:rPr>
                <w:noProof/>
                <w:spacing w:val="-3"/>
                <w:lang w:val="tt-RU"/>
              </w:rPr>
              <w:t xml:space="preserve">Әсәрләрнең төп проблематикасы </w:t>
            </w:r>
            <w:r w:rsidRPr="00597D5E">
              <w:rPr>
                <w:noProof/>
                <w:spacing w:val="1"/>
                <w:lang w:val="tt-RU"/>
              </w:rPr>
              <w:t>һәм татар поэзиясенә китергән яңалыгы</w:t>
            </w:r>
            <w:r>
              <w:rPr>
                <w:noProof/>
                <w:spacing w:val="1"/>
                <w:lang w:val="tt-RU"/>
              </w:rPr>
              <w:t>.</w:t>
            </w:r>
          </w:p>
          <w:p w:rsidR="00502337" w:rsidRPr="0040590F" w:rsidRDefault="00502337" w:rsidP="00941CE5">
            <w:pPr>
              <w:shd w:val="clear" w:color="auto" w:fill="FFFFFF"/>
              <w:ind w:left="5" w:right="14" w:firstLine="322"/>
              <w:jc w:val="both"/>
              <w:rPr>
                <w:lang w:val="tt-RU"/>
              </w:rPr>
            </w:pPr>
            <w:r w:rsidRPr="00597D5E">
              <w:rPr>
                <w:b/>
                <w:lang w:val="tt-RU"/>
              </w:rPr>
              <w:t>Фатих Кәрим.</w:t>
            </w:r>
            <w:r w:rsidRPr="00597D5E">
              <w:rPr>
                <w:lang w:val="tt-RU"/>
              </w:rPr>
              <w:t xml:space="preserve"> </w:t>
            </w:r>
            <w:r w:rsidRPr="00597D5E">
              <w:rPr>
                <w:noProof/>
                <w:spacing w:val="-3"/>
                <w:lang w:val="tt-RU"/>
              </w:rPr>
              <w:t xml:space="preserve"> Тормыш юлы һәм иҗаты. «Ант», «Ватаным </w:t>
            </w:r>
            <w:r w:rsidRPr="00597D5E">
              <w:rPr>
                <w:noProof/>
                <w:spacing w:val="-4"/>
                <w:lang w:val="tt-RU"/>
              </w:rPr>
              <w:t>өчен», «Теләк», «Сибәли дә сибәли» шигырьләре.</w:t>
            </w:r>
            <w:r>
              <w:rPr>
                <w:noProof/>
                <w:spacing w:val="-4"/>
                <w:lang w:val="tt-RU"/>
              </w:rPr>
              <w:t xml:space="preserve"> Ватанны ярату һәм аның азатлыгы өчен көрәшкә әзер тору, шагыйрьнең уйлары, халәте.</w:t>
            </w:r>
          </w:p>
          <w:p w:rsidR="00502337" w:rsidRDefault="00502337" w:rsidP="00941CE5">
            <w:pPr>
              <w:suppressAutoHyphens w:val="0"/>
              <w:ind w:left="20" w:right="20"/>
              <w:jc w:val="both"/>
              <w:rPr>
                <w:lang w:val="tt-RU"/>
              </w:rPr>
            </w:pPr>
            <w:proofErr w:type="spellStart"/>
            <w:r w:rsidRPr="003220B4">
              <w:rPr>
                <w:b/>
              </w:rPr>
              <w:t>Сибгат</w:t>
            </w:r>
            <w:proofErr w:type="spellEnd"/>
            <w:r w:rsidRPr="003220B4">
              <w:rPr>
                <w:b/>
              </w:rPr>
              <w:t xml:space="preserve"> Хәким.</w:t>
            </w:r>
            <w:r w:rsidRPr="003220B4">
              <w:t xml:space="preserve"> Иҗаты </w:t>
            </w:r>
            <w:proofErr w:type="spellStart"/>
            <w:r w:rsidRPr="003220B4">
              <w:t>турында</w:t>
            </w:r>
            <w:proofErr w:type="spellEnd"/>
            <w:r w:rsidRPr="003220B4">
              <w:t xml:space="preserve"> белешмә.</w:t>
            </w:r>
            <w:r>
              <w:rPr>
                <w:lang w:val="tt-RU"/>
              </w:rPr>
              <w:t xml:space="preserve"> “Гел кояшка карый тә</w:t>
            </w:r>
            <w:proofErr w:type="gramStart"/>
            <w:r>
              <w:rPr>
                <w:lang w:val="tt-RU"/>
              </w:rPr>
              <w:t>р</w:t>
            </w:r>
            <w:proofErr w:type="gramEnd"/>
            <w:r>
              <w:rPr>
                <w:lang w:val="tt-RU"/>
              </w:rPr>
              <w:t>әзәләрең”, “Башка берни дә кирәкми” шигырьләре. Әсәрләрдә туган якның бирелеше, алардагы нечкә лиризм.</w:t>
            </w:r>
          </w:p>
          <w:p w:rsidR="00502337" w:rsidRDefault="00502337" w:rsidP="00941CE5">
            <w:pPr>
              <w:suppressAutoHyphens w:val="0"/>
              <w:ind w:left="20" w:right="20"/>
              <w:jc w:val="both"/>
              <w:rPr>
                <w:lang w:val="tt-RU"/>
              </w:rPr>
            </w:pPr>
            <w:r>
              <w:rPr>
                <w:b/>
                <w:lang w:val="tt-RU"/>
              </w:rPr>
              <w:t>Равил Фәйзуллин.</w:t>
            </w:r>
            <w:r>
              <w:rPr>
                <w:lang w:val="tt-RU"/>
              </w:rPr>
              <w:t xml:space="preserve"> Иҗаты турында белешмә. “Якты моң”, “Яздан аерып булмый Тукайны” шигырьләре. . Аларда тирән уй, фәлсәфи олы фикернең бирелеше.</w:t>
            </w:r>
          </w:p>
          <w:p w:rsidR="00502337" w:rsidRDefault="00502337" w:rsidP="00941CE5">
            <w:pPr>
              <w:suppressAutoHyphens w:val="0"/>
              <w:ind w:left="20" w:right="20"/>
              <w:jc w:val="both"/>
              <w:rPr>
                <w:lang w:val="tt-RU"/>
              </w:rPr>
            </w:pPr>
            <w:r>
              <w:rPr>
                <w:b/>
                <w:lang w:val="tt-RU"/>
              </w:rPr>
              <w:t>Рәдиф Гаташ.</w:t>
            </w:r>
            <w:r>
              <w:rPr>
                <w:lang w:val="tt-RU"/>
              </w:rPr>
              <w:t xml:space="preserve"> иҗатына күзәтү. “Ирләр булыйк”, “Укытучыма” шигырьләре. Әсәрләрдә күтәрелгән төп мәсьәләләр, аларның сәнгатьчә эшләнеше.</w:t>
            </w:r>
          </w:p>
          <w:p w:rsidR="00502337" w:rsidRPr="002B0B80" w:rsidRDefault="00502337" w:rsidP="00941CE5">
            <w:pPr>
              <w:suppressAutoHyphens w:val="0"/>
              <w:ind w:left="20" w:right="20"/>
              <w:jc w:val="both"/>
              <w:rPr>
                <w:b/>
                <w:lang w:val="tt-RU"/>
              </w:rPr>
            </w:pPr>
            <w:r w:rsidRPr="002B0B80">
              <w:rPr>
                <w:b/>
                <w:lang w:val="tt-RU"/>
              </w:rPr>
              <w:t>1960 нчы еллар һәм хәзерге чор прозасы.</w:t>
            </w:r>
          </w:p>
          <w:p w:rsidR="00502337" w:rsidRDefault="00502337" w:rsidP="00941CE5">
            <w:pPr>
              <w:suppressAutoHyphens w:val="0"/>
              <w:ind w:left="20" w:right="20"/>
              <w:jc w:val="both"/>
              <w:rPr>
                <w:lang w:val="tt-RU"/>
              </w:rPr>
            </w:pPr>
            <w:proofErr w:type="spellStart"/>
            <w:r w:rsidRPr="003220B4">
              <w:rPr>
                <w:b/>
              </w:rPr>
              <w:t>Гадел</w:t>
            </w:r>
            <w:proofErr w:type="spellEnd"/>
            <w:r w:rsidRPr="003220B4">
              <w:rPr>
                <w:b/>
              </w:rPr>
              <w:t xml:space="preserve"> </w:t>
            </w:r>
            <w:proofErr w:type="spellStart"/>
            <w:r w:rsidRPr="003220B4">
              <w:rPr>
                <w:b/>
              </w:rPr>
              <w:t>Кутуй</w:t>
            </w:r>
            <w:proofErr w:type="spellEnd"/>
            <w:r w:rsidRPr="003220B4">
              <w:t xml:space="preserve"> “</w:t>
            </w:r>
            <w:proofErr w:type="spellStart"/>
            <w:r w:rsidRPr="003220B4">
              <w:t>Тапшырылмаган</w:t>
            </w:r>
            <w:proofErr w:type="spellEnd"/>
            <w:r w:rsidRPr="003220B4">
              <w:t xml:space="preserve"> </w:t>
            </w:r>
            <w:proofErr w:type="spellStart"/>
            <w:r w:rsidRPr="003220B4">
              <w:t>хатлар</w:t>
            </w:r>
            <w:proofErr w:type="spellEnd"/>
            <w:proofErr w:type="gramStart"/>
            <w:r w:rsidRPr="003220B4">
              <w:t>”</w:t>
            </w:r>
            <w:proofErr w:type="spellStart"/>
            <w:r w:rsidRPr="003220B4">
              <w:t>п</w:t>
            </w:r>
            <w:proofErr w:type="gramEnd"/>
            <w:r w:rsidRPr="003220B4">
              <w:t>овесте</w:t>
            </w:r>
            <w:proofErr w:type="spellEnd"/>
            <w:r>
              <w:rPr>
                <w:lang w:val="tt-RU"/>
              </w:rPr>
              <w:t xml:space="preserve">. Ф.Хөсни “Утызынчы ел”, </w:t>
            </w:r>
            <w:r w:rsidRPr="00460FAC">
              <w:rPr>
                <w:b/>
                <w:lang w:val="tt-RU"/>
              </w:rPr>
              <w:t xml:space="preserve">Ибраһим Гази </w:t>
            </w:r>
            <w:r w:rsidRPr="00460FAC">
              <w:rPr>
                <w:lang w:val="tt-RU"/>
              </w:rPr>
              <w:t>“Онытылмас еллар”</w:t>
            </w:r>
            <w:r>
              <w:rPr>
                <w:lang w:val="tt-RU"/>
              </w:rPr>
              <w:t xml:space="preserve">, </w:t>
            </w:r>
            <w:r w:rsidRPr="003F6240">
              <w:rPr>
                <w:b/>
                <w:lang w:val="tt-RU"/>
              </w:rPr>
              <w:t>Мәхмүт Хәсәнов</w:t>
            </w:r>
            <w:r w:rsidRPr="003F6240">
              <w:rPr>
                <w:lang w:val="tt-RU"/>
              </w:rPr>
              <w:t xml:space="preserve"> “Язгы аҗаган”  романы.</w:t>
            </w:r>
            <w:r>
              <w:rPr>
                <w:lang w:val="tt-RU"/>
              </w:rPr>
              <w:t xml:space="preserve"> Бу әсәрләрдә җәмгыять һәм шәхес мәсьәләсенең яңаяа хәл ителүе. </w:t>
            </w:r>
          </w:p>
          <w:p w:rsidR="00502337" w:rsidRDefault="00502337" w:rsidP="00941CE5">
            <w:pPr>
              <w:suppressAutoHyphens w:val="0"/>
              <w:ind w:left="20" w:right="20"/>
              <w:jc w:val="both"/>
              <w:rPr>
                <w:lang w:val="tt-RU"/>
              </w:rPr>
            </w:pPr>
            <w:r w:rsidRPr="001A73C9">
              <w:rPr>
                <w:b/>
                <w:lang w:val="tt-RU"/>
              </w:rPr>
              <w:t>Гомәр Бәширов.</w:t>
            </w:r>
            <w:r w:rsidRPr="001A73C9">
              <w:rPr>
                <w:lang w:val="tt-RU"/>
              </w:rPr>
              <w:t xml:space="preserve"> Иҗаты турында белешмә</w:t>
            </w:r>
            <w:r>
              <w:rPr>
                <w:lang w:val="tt-RU"/>
              </w:rPr>
              <w:t xml:space="preserve">. </w:t>
            </w:r>
            <w:r w:rsidRPr="003F6240">
              <w:rPr>
                <w:lang w:val="tt-RU"/>
              </w:rPr>
              <w:t>Җидегән чишмә” романыны (өзек)</w:t>
            </w:r>
            <w:r>
              <w:rPr>
                <w:lang w:val="tt-RU"/>
              </w:rPr>
              <w:t>. Әсәрдә табигатьне саклауның әһәмиятен ачу, геройларны бәяләүдә табигатькә мөнәсәбәтнең роле.</w:t>
            </w:r>
          </w:p>
          <w:p w:rsidR="00502337" w:rsidRDefault="00502337" w:rsidP="00941CE5">
            <w:pPr>
              <w:suppressAutoHyphens w:val="0"/>
              <w:ind w:left="20" w:right="20"/>
              <w:jc w:val="both"/>
              <w:rPr>
                <w:noProof/>
                <w:spacing w:val="-1"/>
                <w:lang w:val="tt-RU"/>
              </w:rPr>
            </w:pPr>
            <w:r w:rsidRPr="001A73C9">
              <w:rPr>
                <w:b/>
                <w:noProof/>
                <w:spacing w:val="-1"/>
                <w:lang w:val="tt-RU"/>
              </w:rPr>
              <w:t>Әмирхан Еники</w:t>
            </w:r>
            <w:r w:rsidRPr="001A73C9">
              <w:rPr>
                <w:noProof/>
                <w:spacing w:val="-1"/>
                <w:lang w:val="tt-RU"/>
              </w:rPr>
              <w:t xml:space="preserve">. Иҗаты турында </w:t>
            </w:r>
            <w:r w:rsidRPr="001A73C9">
              <w:rPr>
                <w:noProof/>
                <w:lang w:val="tt-RU"/>
              </w:rPr>
              <w:t>белешмә</w:t>
            </w:r>
            <w:r>
              <w:rPr>
                <w:noProof/>
                <w:lang w:val="tt-RU"/>
              </w:rPr>
              <w:t>. “</w:t>
            </w:r>
            <w:r w:rsidRPr="00490C1A">
              <w:rPr>
                <w:noProof/>
                <w:spacing w:val="-1"/>
                <w:lang w:val="tt-RU"/>
              </w:rPr>
              <w:t>Әйтелмәгән васыять" әсәре.</w:t>
            </w:r>
            <w:r>
              <w:rPr>
                <w:noProof/>
                <w:spacing w:val="-1"/>
                <w:lang w:val="tt-RU"/>
              </w:rPr>
              <w:t xml:space="preserve"> Язучының халык мирасына, ул мирасны халыкка җиткерүчеләргә мөнәсәбәтне яктырту үзенчәлекләре.</w:t>
            </w:r>
          </w:p>
          <w:p w:rsidR="00502337" w:rsidRPr="00460FAC" w:rsidRDefault="00502337" w:rsidP="00941CE5">
            <w:pPr>
              <w:pStyle w:val="a3"/>
              <w:jc w:val="both"/>
              <w:rPr>
                <w:lang w:val="tt-RU"/>
              </w:rPr>
            </w:pPr>
            <w:r w:rsidRPr="00E404D6">
              <w:rPr>
                <w:b/>
                <w:noProof/>
                <w:spacing w:val="-1"/>
                <w:lang w:val="tt-RU"/>
              </w:rPr>
              <w:t>М.Мәһдиев</w:t>
            </w:r>
            <w:r w:rsidRPr="00490C1A">
              <w:rPr>
                <w:noProof/>
                <w:spacing w:val="-1"/>
                <w:lang w:val="tt-RU"/>
              </w:rPr>
              <w:t xml:space="preserve">. Иҗаты турында </w:t>
            </w:r>
            <w:r w:rsidRPr="00490C1A">
              <w:rPr>
                <w:noProof/>
                <w:lang w:val="tt-RU"/>
              </w:rPr>
              <w:t>белешмә.</w:t>
            </w:r>
            <w:r>
              <w:rPr>
                <w:noProof/>
                <w:spacing w:val="-1"/>
                <w:lang w:val="tt-RU"/>
              </w:rPr>
              <w:t xml:space="preserve"> “</w:t>
            </w:r>
            <w:r w:rsidRPr="00490C1A">
              <w:rPr>
                <w:noProof/>
                <w:spacing w:val="-1"/>
                <w:lang w:val="tt-RU"/>
              </w:rPr>
              <w:t xml:space="preserve">Бәхилләшү" повесте. </w:t>
            </w:r>
            <w:r>
              <w:rPr>
                <w:noProof/>
                <w:spacing w:val="-1"/>
                <w:lang w:val="tt-RU"/>
              </w:rPr>
              <w:t>Әсәрдә авыл кешеләренең рухи дөньясын чагылдыру, алардагы әхлакый сыйфатларның бирелеше.</w:t>
            </w:r>
          </w:p>
          <w:p w:rsidR="00502337" w:rsidRDefault="00502337" w:rsidP="00941CE5">
            <w:pPr>
              <w:suppressAutoHyphens w:val="0"/>
              <w:ind w:left="20" w:right="20"/>
              <w:jc w:val="both"/>
              <w:rPr>
                <w:noProof/>
                <w:spacing w:val="5"/>
                <w:lang w:val="tt-RU"/>
              </w:rPr>
            </w:pPr>
            <w:r w:rsidRPr="00E404D6">
              <w:rPr>
                <w:b/>
                <w:lang w:val="tt-RU"/>
              </w:rPr>
              <w:t xml:space="preserve">Нурихан Фәттах. </w:t>
            </w:r>
            <w:r w:rsidRPr="00E404D6">
              <w:rPr>
                <w:lang w:val="tt-RU"/>
              </w:rPr>
              <w:t>Иҗаты турында белешмә</w:t>
            </w:r>
            <w:r>
              <w:rPr>
                <w:lang w:val="tt-RU"/>
              </w:rPr>
              <w:t xml:space="preserve">. </w:t>
            </w:r>
            <w:r w:rsidRPr="003220B4">
              <w:rPr>
                <w:noProof/>
                <w:spacing w:val="11"/>
              </w:rPr>
              <w:t xml:space="preserve">«Итил суы </w:t>
            </w:r>
            <w:r w:rsidRPr="003220B4">
              <w:rPr>
                <w:noProof/>
                <w:spacing w:val="1"/>
              </w:rPr>
              <w:t>ака торур» романы (өзек).</w:t>
            </w:r>
            <w:r>
              <w:rPr>
                <w:noProof/>
                <w:spacing w:val="1"/>
                <w:lang w:val="tt-RU"/>
              </w:rPr>
              <w:t xml:space="preserve"> </w:t>
            </w:r>
            <w:r w:rsidRPr="00597D5E">
              <w:rPr>
                <w:noProof/>
                <w:spacing w:val="1"/>
                <w:lang w:val="tt-RU"/>
              </w:rPr>
              <w:t xml:space="preserve">Әсәрдә Бөек Болгар дәүләте төзелү, </w:t>
            </w:r>
            <w:r w:rsidRPr="00597D5E">
              <w:rPr>
                <w:noProof/>
                <w:spacing w:val="5"/>
                <w:lang w:val="tt-RU"/>
              </w:rPr>
              <w:t>шул заман кешеләренең язмышы</w:t>
            </w:r>
            <w:r>
              <w:rPr>
                <w:noProof/>
                <w:spacing w:val="5"/>
                <w:lang w:val="tt-RU"/>
              </w:rPr>
              <w:t>.</w:t>
            </w:r>
          </w:p>
          <w:p w:rsidR="00502337" w:rsidRDefault="00502337" w:rsidP="00941CE5">
            <w:pPr>
              <w:suppressAutoHyphens w:val="0"/>
              <w:ind w:left="20" w:right="20"/>
              <w:jc w:val="both"/>
              <w:rPr>
                <w:lang w:val="tt-RU"/>
              </w:rPr>
            </w:pPr>
            <w:r w:rsidRPr="003F6240">
              <w:rPr>
                <w:b/>
                <w:lang w:val="tt-RU"/>
              </w:rPr>
              <w:t>Мөсәгыйть Хәбибуллин.</w:t>
            </w:r>
            <w:r w:rsidRPr="003F6240">
              <w:rPr>
                <w:lang w:val="tt-RU"/>
              </w:rPr>
              <w:t xml:space="preserve"> </w:t>
            </w:r>
            <w:r w:rsidRPr="003F6240">
              <w:rPr>
                <w:noProof/>
                <w:spacing w:val="2"/>
                <w:lang w:val="tt-RU"/>
              </w:rPr>
              <w:t xml:space="preserve"> Иҗаты турында белешмә.</w:t>
            </w:r>
            <w:r>
              <w:rPr>
                <w:noProof/>
                <w:spacing w:val="2"/>
                <w:lang w:val="tt-RU"/>
              </w:rPr>
              <w:t xml:space="preserve"> </w:t>
            </w:r>
            <w:r w:rsidRPr="003F6240">
              <w:rPr>
                <w:noProof/>
                <w:spacing w:val="2"/>
                <w:lang w:val="tt-RU"/>
              </w:rPr>
              <w:t xml:space="preserve">«Кубрат </w:t>
            </w:r>
            <w:r w:rsidRPr="003F6240">
              <w:rPr>
                <w:noProof/>
                <w:spacing w:val="3"/>
                <w:lang w:val="tt-RU"/>
              </w:rPr>
              <w:t xml:space="preserve">хан» романы (өзек). </w:t>
            </w:r>
            <w:r w:rsidRPr="003F6240">
              <w:rPr>
                <w:noProof/>
                <w:spacing w:val="4"/>
                <w:lang w:val="tt-RU"/>
              </w:rPr>
              <w:t xml:space="preserve"> </w:t>
            </w:r>
            <w:r w:rsidRPr="00BA6149">
              <w:rPr>
                <w:noProof/>
                <w:spacing w:val="4"/>
                <w:lang w:val="tt-RU"/>
              </w:rPr>
              <w:t>Тарихи роман ту</w:t>
            </w:r>
            <w:r w:rsidRPr="00BA6149">
              <w:rPr>
                <w:noProof/>
                <w:spacing w:val="4"/>
                <w:lang w:val="tt-RU"/>
              </w:rPr>
              <w:softHyphen/>
            </w:r>
            <w:r w:rsidRPr="00BA6149">
              <w:rPr>
                <w:noProof/>
                <w:spacing w:val="2"/>
                <w:lang w:val="tt-RU"/>
              </w:rPr>
              <w:t xml:space="preserve">рында </w:t>
            </w:r>
            <w:r w:rsidRPr="00BA6149">
              <w:rPr>
                <w:noProof/>
                <w:spacing w:val="2"/>
                <w:lang w:val="tt-RU"/>
              </w:rPr>
              <w:lastRenderedPageBreak/>
              <w:t>төшенчә.</w:t>
            </w:r>
            <w:r>
              <w:rPr>
                <w:noProof/>
                <w:spacing w:val="2"/>
                <w:lang w:val="tt-RU"/>
              </w:rPr>
              <w:t xml:space="preserve"> </w:t>
            </w:r>
            <w:r w:rsidRPr="00BA6149">
              <w:rPr>
                <w:noProof/>
                <w:spacing w:val="3"/>
                <w:lang w:val="tt-RU"/>
              </w:rPr>
              <w:t>Әсәрдә чал тарихны яктыртудагы яңа</w:t>
            </w:r>
            <w:r w:rsidRPr="00BA6149">
              <w:rPr>
                <w:noProof/>
                <w:spacing w:val="3"/>
                <w:lang w:val="tt-RU"/>
              </w:rPr>
              <w:softHyphen/>
            </w:r>
            <w:r w:rsidRPr="00BA6149">
              <w:rPr>
                <w:noProof/>
                <w:spacing w:val="4"/>
                <w:lang w:val="tt-RU"/>
              </w:rPr>
              <w:t>лыклар.</w:t>
            </w:r>
            <w:r>
              <w:rPr>
                <w:noProof/>
                <w:spacing w:val="4"/>
                <w:lang w:val="tt-RU"/>
              </w:rPr>
              <w:t xml:space="preserve"> </w:t>
            </w:r>
            <w:r w:rsidRPr="003F6240">
              <w:rPr>
                <w:lang w:val="tt-RU"/>
              </w:rPr>
              <w:t>”. Кубрат хан образының бирелеше.</w:t>
            </w:r>
          </w:p>
          <w:p w:rsidR="00502337" w:rsidRDefault="00502337" w:rsidP="00941CE5">
            <w:pPr>
              <w:suppressAutoHyphens w:val="0"/>
              <w:ind w:left="20" w:right="20"/>
              <w:jc w:val="both"/>
              <w:rPr>
                <w:b/>
                <w:lang w:val="tt-RU"/>
              </w:rPr>
            </w:pPr>
          </w:p>
          <w:p w:rsidR="00502337" w:rsidRPr="002B0B80" w:rsidRDefault="00502337" w:rsidP="00941CE5">
            <w:pPr>
              <w:suppressAutoHyphens w:val="0"/>
              <w:ind w:left="20" w:right="20"/>
              <w:jc w:val="both"/>
              <w:rPr>
                <w:b/>
                <w:lang w:val="tt-RU"/>
              </w:rPr>
            </w:pPr>
            <w:r w:rsidRPr="002B0B80">
              <w:rPr>
                <w:b/>
                <w:lang w:val="tt-RU"/>
              </w:rPr>
              <w:t>1960 нчы еллар һәм хәзерге чор драматургиясе.</w:t>
            </w:r>
          </w:p>
          <w:p w:rsidR="00502337" w:rsidRDefault="00502337" w:rsidP="00941CE5">
            <w:pPr>
              <w:suppressAutoHyphens w:val="0"/>
              <w:ind w:left="20" w:right="20"/>
              <w:jc w:val="both"/>
              <w:rPr>
                <w:noProof/>
                <w:spacing w:val="2"/>
                <w:lang w:val="tt-RU"/>
              </w:rPr>
            </w:pPr>
            <w:r>
              <w:rPr>
                <w:lang w:val="tt-RU"/>
              </w:rPr>
              <w:t>.</w:t>
            </w:r>
            <w:r w:rsidRPr="002B0B80">
              <w:rPr>
                <w:b/>
                <w:lang w:val="tt-RU"/>
              </w:rPr>
              <w:t>Хәй Вахит.</w:t>
            </w:r>
            <w:r w:rsidRPr="002B0B80">
              <w:rPr>
                <w:lang w:val="tt-RU"/>
              </w:rPr>
              <w:t xml:space="preserve"> </w:t>
            </w:r>
            <w:r w:rsidRPr="003220B4">
              <w:t xml:space="preserve">Иҗаты </w:t>
            </w:r>
            <w:proofErr w:type="spellStart"/>
            <w:r w:rsidRPr="003220B4">
              <w:t>турында</w:t>
            </w:r>
            <w:proofErr w:type="spellEnd"/>
            <w:r w:rsidRPr="003220B4">
              <w:t xml:space="preserve"> белешмә. </w:t>
            </w:r>
            <w:r w:rsidRPr="003220B4">
              <w:rPr>
                <w:noProof/>
                <w:spacing w:val="10"/>
              </w:rPr>
              <w:t>«Беренче мәхәб</w:t>
            </w:r>
            <w:r w:rsidRPr="003220B4">
              <w:rPr>
                <w:noProof/>
                <w:spacing w:val="10"/>
              </w:rPr>
              <w:softHyphen/>
            </w:r>
            <w:r w:rsidRPr="003220B4">
              <w:rPr>
                <w:noProof/>
                <w:spacing w:val="2"/>
              </w:rPr>
              <w:t>бәт» пьесасы (өзек).</w:t>
            </w:r>
            <w:r>
              <w:rPr>
                <w:noProof/>
                <w:spacing w:val="2"/>
                <w:lang w:val="tt-RU"/>
              </w:rPr>
              <w:t xml:space="preserve"> </w:t>
            </w:r>
            <w:r w:rsidRPr="003220B4">
              <w:rPr>
                <w:noProof/>
                <w:spacing w:val="10"/>
              </w:rPr>
              <w:t>«Беренче мәхәб</w:t>
            </w:r>
            <w:r w:rsidRPr="003220B4">
              <w:rPr>
                <w:noProof/>
                <w:spacing w:val="10"/>
              </w:rPr>
              <w:softHyphen/>
            </w:r>
            <w:r w:rsidRPr="003220B4">
              <w:rPr>
                <w:noProof/>
                <w:spacing w:val="2"/>
              </w:rPr>
              <w:t>бәт» пьесасы. Әсәрдә яшьләр темасын чагылдыру үзен</w:t>
            </w:r>
            <w:r w:rsidRPr="003220B4">
              <w:rPr>
                <w:noProof/>
                <w:spacing w:val="2"/>
              </w:rPr>
              <w:softHyphen/>
              <w:t>чәлекләре</w:t>
            </w:r>
            <w:r>
              <w:rPr>
                <w:noProof/>
                <w:spacing w:val="2"/>
                <w:lang w:val="tt-RU"/>
              </w:rPr>
              <w:t>.</w:t>
            </w:r>
          </w:p>
          <w:p w:rsidR="00502337" w:rsidRDefault="00502337" w:rsidP="00941CE5">
            <w:pPr>
              <w:suppressAutoHyphens w:val="0"/>
              <w:ind w:left="20" w:right="20"/>
              <w:jc w:val="both"/>
              <w:rPr>
                <w:noProof/>
                <w:spacing w:val="9"/>
                <w:lang w:val="tt-RU"/>
              </w:rPr>
            </w:pPr>
            <w:proofErr w:type="spellStart"/>
            <w:r w:rsidRPr="003220B4">
              <w:rPr>
                <w:b/>
              </w:rPr>
              <w:t>Туфан</w:t>
            </w:r>
            <w:proofErr w:type="spellEnd"/>
            <w:r w:rsidRPr="003220B4">
              <w:rPr>
                <w:b/>
              </w:rPr>
              <w:t xml:space="preserve"> Миңнуллин.</w:t>
            </w:r>
            <w:r w:rsidRPr="003220B4">
              <w:t xml:space="preserve"> Иҗаты </w:t>
            </w:r>
            <w:proofErr w:type="spellStart"/>
            <w:r w:rsidRPr="003220B4">
              <w:t>турында</w:t>
            </w:r>
            <w:proofErr w:type="spellEnd"/>
            <w:r w:rsidRPr="003220B4">
              <w:t xml:space="preserve"> белешмә.</w:t>
            </w:r>
            <w:r>
              <w:rPr>
                <w:lang w:val="tt-RU"/>
              </w:rPr>
              <w:t xml:space="preserve"> </w:t>
            </w:r>
            <w:r w:rsidRPr="003F6240">
              <w:rPr>
                <w:noProof/>
                <w:spacing w:val="6"/>
                <w:lang w:val="tt-RU"/>
              </w:rPr>
              <w:t xml:space="preserve">«Үзебез </w:t>
            </w:r>
            <w:r w:rsidRPr="003F6240">
              <w:rPr>
                <w:noProof/>
                <w:spacing w:val="5"/>
                <w:lang w:val="tt-RU"/>
              </w:rPr>
              <w:t>сайлаган язмыш”. Анда мәктәп тормышының, укы</w:t>
            </w:r>
            <w:r w:rsidRPr="003F6240">
              <w:rPr>
                <w:noProof/>
                <w:spacing w:val="5"/>
                <w:lang w:val="tt-RU"/>
              </w:rPr>
              <w:softHyphen/>
            </w:r>
            <w:r w:rsidRPr="003F6240">
              <w:rPr>
                <w:noProof/>
                <w:spacing w:val="9"/>
                <w:lang w:val="tt-RU"/>
              </w:rPr>
              <w:t>тучылар образының бирелеше</w:t>
            </w:r>
            <w:r>
              <w:rPr>
                <w:noProof/>
                <w:spacing w:val="9"/>
                <w:lang w:val="tt-RU"/>
              </w:rPr>
              <w:t>.</w:t>
            </w:r>
          </w:p>
          <w:p w:rsidR="00502337" w:rsidRPr="002B0B80" w:rsidRDefault="00502337" w:rsidP="00941CE5">
            <w:pPr>
              <w:suppressAutoHyphens w:val="0"/>
              <w:ind w:left="20" w:right="20"/>
              <w:jc w:val="both"/>
              <w:rPr>
                <w:b/>
                <w:noProof/>
                <w:spacing w:val="9"/>
                <w:lang w:val="tt-RU"/>
              </w:rPr>
            </w:pPr>
            <w:r w:rsidRPr="002B0B80">
              <w:rPr>
                <w:b/>
                <w:noProof/>
                <w:spacing w:val="6"/>
                <w:lang w:val="tt-RU"/>
              </w:rPr>
              <w:t>Татар балалар әдәбияты</w:t>
            </w:r>
            <w:r>
              <w:rPr>
                <w:b/>
                <w:noProof/>
                <w:spacing w:val="6"/>
                <w:lang w:val="tt-RU"/>
              </w:rPr>
              <w:t>.</w:t>
            </w:r>
          </w:p>
          <w:p w:rsidR="00502337" w:rsidRDefault="00502337" w:rsidP="00941CE5">
            <w:pPr>
              <w:suppressAutoHyphens w:val="0"/>
              <w:ind w:left="20" w:right="20"/>
              <w:jc w:val="both"/>
              <w:rPr>
                <w:bCs/>
                <w:noProof/>
                <w:lang w:val="tt-RU"/>
              </w:rPr>
            </w:pPr>
            <w:r w:rsidRPr="00BA6149">
              <w:rPr>
                <w:noProof/>
                <w:spacing w:val="6"/>
                <w:lang w:val="tt-RU"/>
              </w:rPr>
              <w:t>Татар балалар әдәбиятына күзәтү.</w:t>
            </w:r>
            <w:r>
              <w:rPr>
                <w:noProof/>
                <w:spacing w:val="6"/>
                <w:lang w:val="tt-RU"/>
              </w:rPr>
              <w:t xml:space="preserve"> </w:t>
            </w:r>
            <w:r w:rsidRPr="002B0B80">
              <w:rPr>
                <w:b/>
                <w:bCs/>
                <w:noProof/>
                <w:lang w:val="tt-RU"/>
              </w:rPr>
              <w:t xml:space="preserve">Җәвад Тәрҗеманов, </w:t>
            </w:r>
            <w:r w:rsidRPr="002B0B80">
              <w:rPr>
                <w:b/>
                <w:bCs/>
                <w:lang w:val="tt-RU"/>
              </w:rPr>
              <w:t xml:space="preserve">Xәкимҗан </w:t>
            </w:r>
            <w:r w:rsidRPr="002B0B80">
              <w:rPr>
                <w:b/>
                <w:bCs/>
                <w:noProof/>
                <w:lang w:val="tt-RU"/>
              </w:rPr>
              <w:t>Халиков, Җәүдәт Дәрзаман.</w:t>
            </w:r>
            <w:r>
              <w:rPr>
                <w:bCs/>
                <w:noProof/>
                <w:lang w:val="tt-RU"/>
              </w:rPr>
              <w:t xml:space="preserve"> Аларның әсәрләрендә төп тема һәм проблемалар.</w:t>
            </w:r>
          </w:p>
          <w:p w:rsidR="00502337" w:rsidRDefault="00502337" w:rsidP="00941CE5">
            <w:pPr>
              <w:suppressAutoHyphens w:val="0"/>
              <w:ind w:left="20" w:right="20"/>
              <w:jc w:val="both"/>
              <w:rPr>
                <w:noProof/>
                <w:spacing w:val="4"/>
                <w:lang w:val="tt-RU"/>
              </w:rPr>
            </w:pPr>
            <w:r w:rsidRPr="003F6240">
              <w:rPr>
                <w:b/>
                <w:noProof/>
                <w:spacing w:val="8"/>
                <w:lang w:val="tt-RU"/>
              </w:rPr>
              <w:t>Шәүкәт Галиев</w:t>
            </w:r>
            <w:r w:rsidRPr="003F6240">
              <w:rPr>
                <w:noProof/>
                <w:spacing w:val="8"/>
                <w:lang w:val="tt-RU"/>
              </w:rPr>
              <w:t xml:space="preserve"> иҗатына күзәтү. Аның шигырьләрендә </w:t>
            </w:r>
            <w:r w:rsidRPr="003F6240">
              <w:rPr>
                <w:noProof/>
                <w:spacing w:val="4"/>
                <w:lang w:val="tt-RU"/>
              </w:rPr>
              <w:t>шәхес формалашудагы катлаулы мөнәсәбәтләрнең чагылышы</w:t>
            </w:r>
            <w:r>
              <w:rPr>
                <w:noProof/>
                <w:spacing w:val="4"/>
                <w:lang w:val="tt-RU"/>
              </w:rPr>
              <w:t>.</w:t>
            </w:r>
          </w:p>
          <w:p w:rsidR="00502337" w:rsidRPr="00BA6149" w:rsidRDefault="00502337" w:rsidP="00941CE5">
            <w:pPr>
              <w:suppressAutoHyphens w:val="0"/>
              <w:ind w:left="20" w:right="20"/>
              <w:jc w:val="both"/>
              <w:rPr>
                <w:noProof/>
                <w:spacing w:val="9"/>
                <w:lang w:val="tt-RU"/>
              </w:rPr>
            </w:pPr>
            <w:r w:rsidRPr="003F6240">
              <w:rPr>
                <w:b/>
                <w:noProof/>
                <w:spacing w:val="7"/>
                <w:lang w:val="tt-RU"/>
              </w:rPr>
              <w:t>Роберт Миңнуллин</w:t>
            </w:r>
            <w:r w:rsidRPr="003F6240">
              <w:rPr>
                <w:noProof/>
                <w:spacing w:val="7"/>
                <w:lang w:val="tt-RU"/>
              </w:rPr>
              <w:t xml:space="preserve"> иҗатына күзәтү. Аның балалар поэ</w:t>
            </w:r>
            <w:r w:rsidRPr="003F6240">
              <w:rPr>
                <w:noProof/>
                <w:spacing w:val="7"/>
                <w:lang w:val="tt-RU"/>
              </w:rPr>
              <w:softHyphen/>
            </w:r>
            <w:r w:rsidRPr="003F6240">
              <w:rPr>
                <w:noProof/>
                <w:spacing w:val="4"/>
                <w:lang w:val="tt-RU"/>
              </w:rPr>
              <w:t xml:space="preserve">зиясен үстерүдәге эшчәнлеге. </w:t>
            </w:r>
            <w:r w:rsidRPr="003220B4">
              <w:rPr>
                <w:noProof/>
                <w:spacing w:val="4"/>
              </w:rPr>
              <w:t>Шигырьләрнең темасы, образ</w:t>
            </w:r>
            <w:r w:rsidRPr="003220B4">
              <w:rPr>
                <w:noProof/>
                <w:spacing w:val="4"/>
              </w:rPr>
              <w:softHyphen/>
            </w:r>
            <w:r w:rsidRPr="003220B4">
              <w:rPr>
                <w:noProof/>
                <w:spacing w:val="3"/>
              </w:rPr>
              <w:t>лар бирелеше</w:t>
            </w:r>
          </w:p>
          <w:p w:rsidR="00502337" w:rsidRPr="0040590F" w:rsidRDefault="00502337" w:rsidP="00941CE5">
            <w:pPr>
              <w:suppressAutoHyphens w:val="0"/>
              <w:ind w:left="20" w:right="20"/>
              <w:jc w:val="both"/>
              <w:rPr>
                <w:rFonts w:eastAsiaTheme="minorHAnsi"/>
                <w:lang w:val="tt-RU" w:eastAsia="en-US"/>
              </w:rPr>
            </w:pPr>
          </w:p>
        </w:tc>
      </w:tr>
    </w:tbl>
    <w:p w:rsidR="00502337" w:rsidRPr="00EC0183" w:rsidRDefault="00502337" w:rsidP="00502337">
      <w:pPr>
        <w:tabs>
          <w:tab w:val="left" w:pos="142"/>
        </w:tabs>
        <w:ind w:left="-426" w:firstLine="426"/>
        <w:jc w:val="center"/>
        <w:rPr>
          <w:bCs/>
          <w:lang w:val="tt-RU" w:eastAsia="ru-RU"/>
        </w:rPr>
      </w:pPr>
    </w:p>
    <w:p w:rsidR="00502337" w:rsidRPr="00C30E56" w:rsidRDefault="00502337" w:rsidP="00502337">
      <w:pPr>
        <w:suppressAutoHyphens w:val="0"/>
        <w:spacing w:line="276" w:lineRule="auto"/>
        <w:ind w:left="20" w:right="20"/>
        <w:jc w:val="both"/>
        <w:rPr>
          <w:rFonts w:eastAsiaTheme="minorHAnsi"/>
          <w:lang w:val="tt-RU" w:eastAsia="en-US"/>
        </w:rPr>
      </w:pPr>
    </w:p>
    <w:p w:rsidR="006D1EC9" w:rsidRDefault="006D1EC9"/>
    <w:sectPr w:rsidR="006D1EC9" w:rsidSect="006D1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2337"/>
    <w:rsid w:val="0000519C"/>
    <w:rsid w:val="000059A6"/>
    <w:rsid w:val="000069EF"/>
    <w:rsid w:val="00013DA9"/>
    <w:rsid w:val="0002017A"/>
    <w:rsid w:val="00021DE2"/>
    <w:rsid w:val="00025E13"/>
    <w:rsid w:val="0003159B"/>
    <w:rsid w:val="000352B7"/>
    <w:rsid w:val="00035A3E"/>
    <w:rsid w:val="000372CB"/>
    <w:rsid w:val="000403D3"/>
    <w:rsid w:val="000437A1"/>
    <w:rsid w:val="00043C7A"/>
    <w:rsid w:val="00044209"/>
    <w:rsid w:val="00044E0F"/>
    <w:rsid w:val="000463F4"/>
    <w:rsid w:val="000469A8"/>
    <w:rsid w:val="00050D02"/>
    <w:rsid w:val="000543D5"/>
    <w:rsid w:val="00060074"/>
    <w:rsid w:val="00065739"/>
    <w:rsid w:val="00067633"/>
    <w:rsid w:val="000712F8"/>
    <w:rsid w:val="0007186D"/>
    <w:rsid w:val="00071C10"/>
    <w:rsid w:val="00072930"/>
    <w:rsid w:val="0008259C"/>
    <w:rsid w:val="00082EB9"/>
    <w:rsid w:val="00084EB8"/>
    <w:rsid w:val="00085483"/>
    <w:rsid w:val="00086542"/>
    <w:rsid w:val="00090CE4"/>
    <w:rsid w:val="00092A4F"/>
    <w:rsid w:val="000966F2"/>
    <w:rsid w:val="000A2CA4"/>
    <w:rsid w:val="000A2CC4"/>
    <w:rsid w:val="000A447F"/>
    <w:rsid w:val="000A5660"/>
    <w:rsid w:val="000A6D07"/>
    <w:rsid w:val="000A7524"/>
    <w:rsid w:val="000B3121"/>
    <w:rsid w:val="000B4268"/>
    <w:rsid w:val="000B64B9"/>
    <w:rsid w:val="000B659A"/>
    <w:rsid w:val="000B728A"/>
    <w:rsid w:val="000C098A"/>
    <w:rsid w:val="000C3BB2"/>
    <w:rsid w:val="000D56CB"/>
    <w:rsid w:val="000D66B7"/>
    <w:rsid w:val="000E11FA"/>
    <w:rsid w:val="000E779C"/>
    <w:rsid w:val="000F31B2"/>
    <w:rsid w:val="000F3291"/>
    <w:rsid w:val="000F3996"/>
    <w:rsid w:val="000F4C30"/>
    <w:rsid w:val="000F58AB"/>
    <w:rsid w:val="000F7755"/>
    <w:rsid w:val="000F7D35"/>
    <w:rsid w:val="0010072B"/>
    <w:rsid w:val="0010228F"/>
    <w:rsid w:val="0010271E"/>
    <w:rsid w:val="001031B5"/>
    <w:rsid w:val="00111C82"/>
    <w:rsid w:val="00121540"/>
    <w:rsid w:val="00124FEE"/>
    <w:rsid w:val="001263D0"/>
    <w:rsid w:val="00126852"/>
    <w:rsid w:val="00130B2A"/>
    <w:rsid w:val="0013427C"/>
    <w:rsid w:val="00135D77"/>
    <w:rsid w:val="0013604D"/>
    <w:rsid w:val="0013771F"/>
    <w:rsid w:val="00143005"/>
    <w:rsid w:val="00146B6C"/>
    <w:rsid w:val="00147F83"/>
    <w:rsid w:val="00155B76"/>
    <w:rsid w:val="0015745B"/>
    <w:rsid w:val="0016029E"/>
    <w:rsid w:val="00160C2E"/>
    <w:rsid w:val="0016663F"/>
    <w:rsid w:val="00166992"/>
    <w:rsid w:val="001708C7"/>
    <w:rsid w:val="00170DDB"/>
    <w:rsid w:val="00171CD8"/>
    <w:rsid w:val="00173F76"/>
    <w:rsid w:val="001748FF"/>
    <w:rsid w:val="001761D8"/>
    <w:rsid w:val="00180D3C"/>
    <w:rsid w:val="00181DF4"/>
    <w:rsid w:val="0018294C"/>
    <w:rsid w:val="001878AE"/>
    <w:rsid w:val="001905DC"/>
    <w:rsid w:val="00192DC5"/>
    <w:rsid w:val="001A0B06"/>
    <w:rsid w:val="001A419C"/>
    <w:rsid w:val="001A4653"/>
    <w:rsid w:val="001B12C1"/>
    <w:rsid w:val="001B1890"/>
    <w:rsid w:val="001B29A4"/>
    <w:rsid w:val="001B7068"/>
    <w:rsid w:val="001C264D"/>
    <w:rsid w:val="001C4495"/>
    <w:rsid w:val="001D2C25"/>
    <w:rsid w:val="001D3075"/>
    <w:rsid w:val="001D36F5"/>
    <w:rsid w:val="001D3C90"/>
    <w:rsid w:val="001D5A1D"/>
    <w:rsid w:val="001D67A1"/>
    <w:rsid w:val="001D7712"/>
    <w:rsid w:val="001E1E1B"/>
    <w:rsid w:val="001E3257"/>
    <w:rsid w:val="001E32C6"/>
    <w:rsid w:val="001E567D"/>
    <w:rsid w:val="001F1923"/>
    <w:rsid w:val="001F2E6D"/>
    <w:rsid w:val="001F2F27"/>
    <w:rsid w:val="001F44B2"/>
    <w:rsid w:val="001F7A1D"/>
    <w:rsid w:val="002001B0"/>
    <w:rsid w:val="002002B5"/>
    <w:rsid w:val="002027EE"/>
    <w:rsid w:val="00202CF5"/>
    <w:rsid w:val="0020657B"/>
    <w:rsid w:val="00210F22"/>
    <w:rsid w:val="00211A10"/>
    <w:rsid w:val="00213806"/>
    <w:rsid w:val="00213877"/>
    <w:rsid w:val="0021389C"/>
    <w:rsid w:val="00217A20"/>
    <w:rsid w:val="00220225"/>
    <w:rsid w:val="00221F16"/>
    <w:rsid w:val="00222D2A"/>
    <w:rsid w:val="00225A9A"/>
    <w:rsid w:val="00227DB6"/>
    <w:rsid w:val="00231584"/>
    <w:rsid w:val="00233187"/>
    <w:rsid w:val="00236B3A"/>
    <w:rsid w:val="002400E4"/>
    <w:rsid w:val="002430EF"/>
    <w:rsid w:val="00250C17"/>
    <w:rsid w:val="00251CA4"/>
    <w:rsid w:val="00251DF1"/>
    <w:rsid w:val="00251F75"/>
    <w:rsid w:val="002521A9"/>
    <w:rsid w:val="00252FCA"/>
    <w:rsid w:val="002542D7"/>
    <w:rsid w:val="00255B1F"/>
    <w:rsid w:val="00262614"/>
    <w:rsid w:val="00262BAF"/>
    <w:rsid w:val="00263FEA"/>
    <w:rsid w:val="002661BD"/>
    <w:rsid w:val="00267CB5"/>
    <w:rsid w:val="00270A3E"/>
    <w:rsid w:val="00272DCE"/>
    <w:rsid w:val="0027564C"/>
    <w:rsid w:val="00276673"/>
    <w:rsid w:val="002824E1"/>
    <w:rsid w:val="00293C89"/>
    <w:rsid w:val="00294577"/>
    <w:rsid w:val="00295CDE"/>
    <w:rsid w:val="002A1F64"/>
    <w:rsid w:val="002A2D6D"/>
    <w:rsid w:val="002A311E"/>
    <w:rsid w:val="002A505A"/>
    <w:rsid w:val="002A7F72"/>
    <w:rsid w:val="002B7D98"/>
    <w:rsid w:val="002C7AC2"/>
    <w:rsid w:val="002D1972"/>
    <w:rsid w:val="002D4442"/>
    <w:rsid w:val="002D7954"/>
    <w:rsid w:val="002E243D"/>
    <w:rsid w:val="002E35C1"/>
    <w:rsid w:val="002E41F8"/>
    <w:rsid w:val="002E4563"/>
    <w:rsid w:val="002F05A8"/>
    <w:rsid w:val="002F2135"/>
    <w:rsid w:val="002F2ADA"/>
    <w:rsid w:val="002F5063"/>
    <w:rsid w:val="002F5D1A"/>
    <w:rsid w:val="002F633A"/>
    <w:rsid w:val="00301941"/>
    <w:rsid w:val="00303CFC"/>
    <w:rsid w:val="003110C4"/>
    <w:rsid w:val="00312BBD"/>
    <w:rsid w:val="00312DBA"/>
    <w:rsid w:val="00313034"/>
    <w:rsid w:val="00314129"/>
    <w:rsid w:val="003178B6"/>
    <w:rsid w:val="00317A0E"/>
    <w:rsid w:val="0032037E"/>
    <w:rsid w:val="003217CE"/>
    <w:rsid w:val="00321904"/>
    <w:rsid w:val="00323DC1"/>
    <w:rsid w:val="00324141"/>
    <w:rsid w:val="00326F4F"/>
    <w:rsid w:val="0033147C"/>
    <w:rsid w:val="0033223C"/>
    <w:rsid w:val="003363B4"/>
    <w:rsid w:val="0034338A"/>
    <w:rsid w:val="00345649"/>
    <w:rsid w:val="003466D0"/>
    <w:rsid w:val="00346E74"/>
    <w:rsid w:val="003503FB"/>
    <w:rsid w:val="0036102B"/>
    <w:rsid w:val="00361338"/>
    <w:rsid w:val="003642E5"/>
    <w:rsid w:val="00370807"/>
    <w:rsid w:val="00371C40"/>
    <w:rsid w:val="00372102"/>
    <w:rsid w:val="003723C2"/>
    <w:rsid w:val="00372808"/>
    <w:rsid w:val="003766B5"/>
    <w:rsid w:val="00377183"/>
    <w:rsid w:val="003806D9"/>
    <w:rsid w:val="003814B7"/>
    <w:rsid w:val="003826CF"/>
    <w:rsid w:val="003850E4"/>
    <w:rsid w:val="00390D81"/>
    <w:rsid w:val="003910F3"/>
    <w:rsid w:val="00393A55"/>
    <w:rsid w:val="00393F15"/>
    <w:rsid w:val="003A1753"/>
    <w:rsid w:val="003A22C4"/>
    <w:rsid w:val="003A2EEF"/>
    <w:rsid w:val="003A3357"/>
    <w:rsid w:val="003A357D"/>
    <w:rsid w:val="003A3A4F"/>
    <w:rsid w:val="003A5723"/>
    <w:rsid w:val="003A6225"/>
    <w:rsid w:val="003B3B58"/>
    <w:rsid w:val="003B5A44"/>
    <w:rsid w:val="003B6751"/>
    <w:rsid w:val="003C0582"/>
    <w:rsid w:val="003C3E01"/>
    <w:rsid w:val="003C7FCB"/>
    <w:rsid w:val="003D27FF"/>
    <w:rsid w:val="003D38ED"/>
    <w:rsid w:val="003D3FB2"/>
    <w:rsid w:val="003D4406"/>
    <w:rsid w:val="003E3606"/>
    <w:rsid w:val="003E4F8C"/>
    <w:rsid w:val="003E5B68"/>
    <w:rsid w:val="003F0190"/>
    <w:rsid w:val="003F0FB0"/>
    <w:rsid w:val="004027C1"/>
    <w:rsid w:val="00403753"/>
    <w:rsid w:val="004041D1"/>
    <w:rsid w:val="00406FC6"/>
    <w:rsid w:val="004101B3"/>
    <w:rsid w:val="00410F3E"/>
    <w:rsid w:val="004113AB"/>
    <w:rsid w:val="00411900"/>
    <w:rsid w:val="004137CB"/>
    <w:rsid w:val="00413E56"/>
    <w:rsid w:val="00415A1D"/>
    <w:rsid w:val="004169E0"/>
    <w:rsid w:val="00416C5D"/>
    <w:rsid w:val="00417990"/>
    <w:rsid w:val="00417FB6"/>
    <w:rsid w:val="0042142D"/>
    <w:rsid w:val="00421B69"/>
    <w:rsid w:val="00424ED9"/>
    <w:rsid w:val="0042660E"/>
    <w:rsid w:val="00427334"/>
    <w:rsid w:val="00427604"/>
    <w:rsid w:val="004316E8"/>
    <w:rsid w:val="0043256E"/>
    <w:rsid w:val="00432A54"/>
    <w:rsid w:val="00433600"/>
    <w:rsid w:val="004338F8"/>
    <w:rsid w:val="0044377E"/>
    <w:rsid w:val="00443D85"/>
    <w:rsid w:val="00453BFE"/>
    <w:rsid w:val="00453C77"/>
    <w:rsid w:val="00454FE3"/>
    <w:rsid w:val="00455B86"/>
    <w:rsid w:val="004612AA"/>
    <w:rsid w:val="004613A4"/>
    <w:rsid w:val="00463711"/>
    <w:rsid w:val="00463D41"/>
    <w:rsid w:val="00463D48"/>
    <w:rsid w:val="00464ACB"/>
    <w:rsid w:val="00466C92"/>
    <w:rsid w:val="0047021A"/>
    <w:rsid w:val="004731E9"/>
    <w:rsid w:val="00473AD6"/>
    <w:rsid w:val="004767EE"/>
    <w:rsid w:val="004806C7"/>
    <w:rsid w:val="0048155A"/>
    <w:rsid w:val="00481F47"/>
    <w:rsid w:val="00486D75"/>
    <w:rsid w:val="004925F6"/>
    <w:rsid w:val="004A24EF"/>
    <w:rsid w:val="004A273B"/>
    <w:rsid w:val="004A3554"/>
    <w:rsid w:val="004A64B3"/>
    <w:rsid w:val="004B1695"/>
    <w:rsid w:val="004B3C5E"/>
    <w:rsid w:val="004B5B54"/>
    <w:rsid w:val="004C34D7"/>
    <w:rsid w:val="004C39E7"/>
    <w:rsid w:val="004C7075"/>
    <w:rsid w:val="004C7957"/>
    <w:rsid w:val="004D02F5"/>
    <w:rsid w:val="004D2039"/>
    <w:rsid w:val="004D3344"/>
    <w:rsid w:val="004D75DC"/>
    <w:rsid w:val="004E39AA"/>
    <w:rsid w:val="004E44BC"/>
    <w:rsid w:val="004E64F0"/>
    <w:rsid w:val="004E74F0"/>
    <w:rsid w:val="004F2E08"/>
    <w:rsid w:val="004F3D3E"/>
    <w:rsid w:val="0050175C"/>
    <w:rsid w:val="00502337"/>
    <w:rsid w:val="00502F2B"/>
    <w:rsid w:val="00504585"/>
    <w:rsid w:val="005047A9"/>
    <w:rsid w:val="0050600A"/>
    <w:rsid w:val="00511B78"/>
    <w:rsid w:val="005168CC"/>
    <w:rsid w:val="00517790"/>
    <w:rsid w:val="00521B8B"/>
    <w:rsid w:val="005221DC"/>
    <w:rsid w:val="00523C1A"/>
    <w:rsid w:val="00527046"/>
    <w:rsid w:val="00532459"/>
    <w:rsid w:val="00532621"/>
    <w:rsid w:val="00535454"/>
    <w:rsid w:val="00535D94"/>
    <w:rsid w:val="005368B1"/>
    <w:rsid w:val="00536F8C"/>
    <w:rsid w:val="005406CA"/>
    <w:rsid w:val="0054188D"/>
    <w:rsid w:val="00543725"/>
    <w:rsid w:val="00550507"/>
    <w:rsid w:val="00554ACA"/>
    <w:rsid w:val="005551B4"/>
    <w:rsid w:val="00561156"/>
    <w:rsid w:val="005639E0"/>
    <w:rsid w:val="00564CF6"/>
    <w:rsid w:val="005712A0"/>
    <w:rsid w:val="00572315"/>
    <w:rsid w:val="00574032"/>
    <w:rsid w:val="005839B5"/>
    <w:rsid w:val="00586BA3"/>
    <w:rsid w:val="00587FF5"/>
    <w:rsid w:val="00592B1D"/>
    <w:rsid w:val="0059360D"/>
    <w:rsid w:val="00593650"/>
    <w:rsid w:val="005A406C"/>
    <w:rsid w:val="005A4409"/>
    <w:rsid w:val="005A5004"/>
    <w:rsid w:val="005A52B6"/>
    <w:rsid w:val="005A53C1"/>
    <w:rsid w:val="005A5627"/>
    <w:rsid w:val="005A645B"/>
    <w:rsid w:val="005A6A65"/>
    <w:rsid w:val="005A6B06"/>
    <w:rsid w:val="005B164E"/>
    <w:rsid w:val="005B1C1F"/>
    <w:rsid w:val="005B4B19"/>
    <w:rsid w:val="005B4E63"/>
    <w:rsid w:val="005B5EE1"/>
    <w:rsid w:val="005C08E2"/>
    <w:rsid w:val="005C45D3"/>
    <w:rsid w:val="005C47C4"/>
    <w:rsid w:val="005C4F85"/>
    <w:rsid w:val="005C634B"/>
    <w:rsid w:val="005C6B0A"/>
    <w:rsid w:val="005C7986"/>
    <w:rsid w:val="005D276A"/>
    <w:rsid w:val="005E083C"/>
    <w:rsid w:val="005E187F"/>
    <w:rsid w:val="005E3E24"/>
    <w:rsid w:val="005E64DC"/>
    <w:rsid w:val="005E66D6"/>
    <w:rsid w:val="005F1425"/>
    <w:rsid w:val="005F1D9D"/>
    <w:rsid w:val="005F3D9B"/>
    <w:rsid w:val="005F43C5"/>
    <w:rsid w:val="005F7298"/>
    <w:rsid w:val="00601A54"/>
    <w:rsid w:val="00604568"/>
    <w:rsid w:val="00607578"/>
    <w:rsid w:val="00607D98"/>
    <w:rsid w:val="00610355"/>
    <w:rsid w:val="0061125D"/>
    <w:rsid w:val="00613D0D"/>
    <w:rsid w:val="006146E0"/>
    <w:rsid w:val="0062321B"/>
    <w:rsid w:val="00623868"/>
    <w:rsid w:val="00624BA6"/>
    <w:rsid w:val="00624FD8"/>
    <w:rsid w:val="0062552B"/>
    <w:rsid w:val="00626146"/>
    <w:rsid w:val="00626A91"/>
    <w:rsid w:val="006275BF"/>
    <w:rsid w:val="00637F58"/>
    <w:rsid w:val="00642833"/>
    <w:rsid w:val="00644846"/>
    <w:rsid w:val="006467A0"/>
    <w:rsid w:val="00650433"/>
    <w:rsid w:val="00653652"/>
    <w:rsid w:val="00655AD6"/>
    <w:rsid w:val="0066071C"/>
    <w:rsid w:val="00660A21"/>
    <w:rsid w:val="00661759"/>
    <w:rsid w:val="00661F80"/>
    <w:rsid w:val="00662275"/>
    <w:rsid w:val="0066444A"/>
    <w:rsid w:val="00665470"/>
    <w:rsid w:val="006709F0"/>
    <w:rsid w:val="00670E25"/>
    <w:rsid w:val="006735D3"/>
    <w:rsid w:val="00673921"/>
    <w:rsid w:val="00674FBF"/>
    <w:rsid w:val="0068068B"/>
    <w:rsid w:val="00683A4F"/>
    <w:rsid w:val="00690008"/>
    <w:rsid w:val="006912C3"/>
    <w:rsid w:val="006976D0"/>
    <w:rsid w:val="0069774E"/>
    <w:rsid w:val="00697CD8"/>
    <w:rsid w:val="006A3C0D"/>
    <w:rsid w:val="006A441E"/>
    <w:rsid w:val="006A52DC"/>
    <w:rsid w:val="006A6320"/>
    <w:rsid w:val="006A6F68"/>
    <w:rsid w:val="006A7280"/>
    <w:rsid w:val="006A7B29"/>
    <w:rsid w:val="006B4D37"/>
    <w:rsid w:val="006B566D"/>
    <w:rsid w:val="006B7B22"/>
    <w:rsid w:val="006B7EEA"/>
    <w:rsid w:val="006C013D"/>
    <w:rsid w:val="006C0240"/>
    <w:rsid w:val="006C18F0"/>
    <w:rsid w:val="006C1A94"/>
    <w:rsid w:val="006C1B98"/>
    <w:rsid w:val="006C3724"/>
    <w:rsid w:val="006C3CBC"/>
    <w:rsid w:val="006C459A"/>
    <w:rsid w:val="006C4D5D"/>
    <w:rsid w:val="006C57EE"/>
    <w:rsid w:val="006D1EC9"/>
    <w:rsid w:val="006D235C"/>
    <w:rsid w:val="006E251E"/>
    <w:rsid w:val="006E4B43"/>
    <w:rsid w:val="006F0ED4"/>
    <w:rsid w:val="006F2767"/>
    <w:rsid w:val="006F3E5F"/>
    <w:rsid w:val="006F3FC1"/>
    <w:rsid w:val="006F52BA"/>
    <w:rsid w:val="007060B7"/>
    <w:rsid w:val="00710AB5"/>
    <w:rsid w:val="00713157"/>
    <w:rsid w:val="0071427E"/>
    <w:rsid w:val="0071455F"/>
    <w:rsid w:val="00723574"/>
    <w:rsid w:val="00726E59"/>
    <w:rsid w:val="00726EA1"/>
    <w:rsid w:val="0073302C"/>
    <w:rsid w:val="00734D0A"/>
    <w:rsid w:val="0073560D"/>
    <w:rsid w:val="00735A38"/>
    <w:rsid w:val="00735B4F"/>
    <w:rsid w:val="0073606A"/>
    <w:rsid w:val="00737044"/>
    <w:rsid w:val="00743AA2"/>
    <w:rsid w:val="007459A6"/>
    <w:rsid w:val="007463D2"/>
    <w:rsid w:val="00754E9B"/>
    <w:rsid w:val="00754EC2"/>
    <w:rsid w:val="0076075B"/>
    <w:rsid w:val="007628E1"/>
    <w:rsid w:val="00762AEB"/>
    <w:rsid w:val="007630FF"/>
    <w:rsid w:val="00770E7D"/>
    <w:rsid w:val="00780BC4"/>
    <w:rsid w:val="007813B6"/>
    <w:rsid w:val="00781C2E"/>
    <w:rsid w:val="007874CC"/>
    <w:rsid w:val="007877FF"/>
    <w:rsid w:val="00792B56"/>
    <w:rsid w:val="00794AB5"/>
    <w:rsid w:val="007A0789"/>
    <w:rsid w:val="007A0A72"/>
    <w:rsid w:val="007A3AEF"/>
    <w:rsid w:val="007B15C2"/>
    <w:rsid w:val="007B1966"/>
    <w:rsid w:val="007B2BC2"/>
    <w:rsid w:val="007C2643"/>
    <w:rsid w:val="007C28B7"/>
    <w:rsid w:val="007C29CD"/>
    <w:rsid w:val="007C3B2C"/>
    <w:rsid w:val="007C4761"/>
    <w:rsid w:val="007D12A5"/>
    <w:rsid w:val="007D340D"/>
    <w:rsid w:val="007D4638"/>
    <w:rsid w:val="007D7D65"/>
    <w:rsid w:val="007E176B"/>
    <w:rsid w:val="007E332B"/>
    <w:rsid w:val="007E6A1D"/>
    <w:rsid w:val="007E7198"/>
    <w:rsid w:val="007E786F"/>
    <w:rsid w:val="007F2AFC"/>
    <w:rsid w:val="007F4DF1"/>
    <w:rsid w:val="007F7898"/>
    <w:rsid w:val="0081007E"/>
    <w:rsid w:val="00810FE7"/>
    <w:rsid w:val="00811299"/>
    <w:rsid w:val="00812346"/>
    <w:rsid w:val="0081625D"/>
    <w:rsid w:val="00816800"/>
    <w:rsid w:val="00817217"/>
    <w:rsid w:val="0082235B"/>
    <w:rsid w:val="008227C3"/>
    <w:rsid w:val="008260A2"/>
    <w:rsid w:val="00830490"/>
    <w:rsid w:val="00834790"/>
    <w:rsid w:val="00835EEC"/>
    <w:rsid w:val="00836C80"/>
    <w:rsid w:val="008409BF"/>
    <w:rsid w:val="00846693"/>
    <w:rsid w:val="00846C3F"/>
    <w:rsid w:val="008511EA"/>
    <w:rsid w:val="00851600"/>
    <w:rsid w:val="00851B92"/>
    <w:rsid w:val="008526D2"/>
    <w:rsid w:val="008532F4"/>
    <w:rsid w:val="00853AE7"/>
    <w:rsid w:val="00853F5D"/>
    <w:rsid w:val="00857A22"/>
    <w:rsid w:val="00862318"/>
    <w:rsid w:val="0086316A"/>
    <w:rsid w:val="008643C1"/>
    <w:rsid w:val="00867FA3"/>
    <w:rsid w:val="00873074"/>
    <w:rsid w:val="0087421D"/>
    <w:rsid w:val="0087559F"/>
    <w:rsid w:val="00875A4C"/>
    <w:rsid w:val="00880A88"/>
    <w:rsid w:val="008816F4"/>
    <w:rsid w:val="00883DD0"/>
    <w:rsid w:val="00884213"/>
    <w:rsid w:val="00884EAD"/>
    <w:rsid w:val="00887D2D"/>
    <w:rsid w:val="00891190"/>
    <w:rsid w:val="008921C2"/>
    <w:rsid w:val="0089353C"/>
    <w:rsid w:val="00893952"/>
    <w:rsid w:val="00893D89"/>
    <w:rsid w:val="00893ECF"/>
    <w:rsid w:val="00894803"/>
    <w:rsid w:val="00896AE8"/>
    <w:rsid w:val="008A3120"/>
    <w:rsid w:val="008A47A1"/>
    <w:rsid w:val="008A523B"/>
    <w:rsid w:val="008B02FB"/>
    <w:rsid w:val="008B0D87"/>
    <w:rsid w:val="008B1383"/>
    <w:rsid w:val="008B1603"/>
    <w:rsid w:val="008B1CA7"/>
    <w:rsid w:val="008B29A5"/>
    <w:rsid w:val="008B62F0"/>
    <w:rsid w:val="008B7F6E"/>
    <w:rsid w:val="008C2A98"/>
    <w:rsid w:val="008C47AB"/>
    <w:rsid w:val="008C60BF"/>
    <w:rsid w:val="008C6E11"/>
    <w:rsid w:val="008D1E21"/>
    <w:rsid w:val="008D2114"/>
    <w:rsid w:val="008D4733"/>
    <w:rsid w:val="008D4870"/>
    <w:rsid w:val="008D52B9"/>
    <w:rsid w:val="008D5B7C"/>
    <w:rsid w:val="008D7ED6"/>
    <w:rsid w:val="008E5149"/>
    <w:rsid w:val="008E6834"/>
    <w:rsid w:val="008E7B0E"/>
    <w:rsid w:val="008F0829"/>
    <w:rsid w:val="008F1FFF"/>
    <w:rsid w:val="008F21C9"/>
    <w:rsid w:val="008F2CAD"/>
    <w:rsid w:val="008F6906"/>
    <w:rsid w:val="008F72C9"/>
    <w:rsid w:val="008F7D4E"/>
    <w:rsid w:val="009010E4"/>
    <w:rsid w:val="009012B4"/>
    <w:rsid w:val="0091005B"/>
    <w:rsid w:val="0091084D"/>
    <w:rsid w:val="00915A6D"/>
    <w:rsid w:val="00920D51"/>
    <w:rsid w:val="00925954"/>
    <w:rsid w:val="009272DA"/>
    <w:rsid w:val="009305D3"/>
    <w:rsid w:val="00930798"/>
    <w:rsid w:val="00930A87"/>
    <w:rsid w:val="00942271"/>
    <w:rsid w:val="0094243E"/>
    <w:rsid w:val="009435D1"/>
    <w:rsid w:val="00945BC3"/>
    <w:rsid w:val="00945E97"/>
    <w:rsid w:val="00951925"/>
    <w:rsid w:val="00952340"/>
    <w:rsid w:val="00954326"/>
    <w:rsid w:val="0095446F"/>
    <w:rsid w:val="00956751"/>
    <w:rsid w:val="00956D8B"/>
    <w:rsid w:val="00957332"/>
    <w:rsid w:val="009574AD"/>
    <w:rsid w:val="009619A7"/>
    <w:rsid w:val="00961FF9"/>
    <w:rsid w:val="00963D32"/>
    <w:rsid w:val="00964458"/>
    <w:rsid w:val="00964BA7"/>
    <w:rsid w:val="00964D50"/>
    <w:rsid w:val="00966902"/>
    <w:rsid w:val="00976AFF"/>
    <w:rsid w:val="00977F7B"/>
    <w:rsid w:val="00980C63"/>
    <w:rsid w:val="00982BEA"/>
    <w:rsid w:val="0098364F"/>
    <w:rsid w:val="00992ED6"/>
    <w:rsid w:val="00994507"/>
    <w:rsid w:val="00995E8E"/>
    <w:rsid w:val="00996B16"/>
    <w:rsid w:val="00996DB7"/>
    <w:rsid w:val="00996E78"/>
    <w:rsid w:val="00997374"/>
    <w:rsid w:val="009A4712"/>
    <w:rsid w:val="009A4A90"/>
    <w:rsid w:val="009B5EF5"/>
    <w:rsid w:val="009B70BD"/>
    <w:rsid w:val="009B74BE"/>
    <w:rsid w:val="009B74FC"/>
    <w:rsid w:val="009C0892"/>
    <w:rsid w:val="009C09B5"/>
    <w:rsid w:val="009C20A9"/>
    <w:rsid w:val="009C26E8"/>
    <w:rsid w:val="009C45FB"/>
    <w:rsid w:val="009C78FB"/>
    <w:rsid w:val="009C7CEB"/>
    <w:rsid w:val="009D2EBA"/>
    <w:rsid w:val="009D3C79"/>
    <w:rsid w:val="009D4636"/>
    <w:rsid w:val="009E0CC6"/>
    <w:rsid w:val="009E1511"/>
    <w:rsid w:val="009E1EB5"/>
    <w:rsid w:val="009E5E6D"/>
    <w:rsid w:val="009E74CF"/>
    <w:rsid w:val="009F4EB8"/>
    <w:rsid w:val="00A02B3E"/>
    <w:rsid w:val="00A05810"/>
    <w:rsid w:val="00A06B3F"/>
    <w:rsid w:val="00A102D0"/>
    <w:rsid w:val="00A14BA3"/>
    <w:rsid w:val="00A17C47"/>
    <w:rsid w:val="00A21D08"/>
    <w:rsid w:val="00A22810"/>
    <w:rsid w:val="00A26E4F"/>
    <w:rsid w:val="00A27337"/>
    <w:rsid w:val="00A32B3E"/>
    <w:rsid w:val="00A34054"/>
    <w:rsid w:val="00A35A20"/>
    <w:rsid w:val="00A425AF"/>
    <w:rsid w:val="00A42BC3"/>
    <w:rsid w:val="00A447D0"/>
    <w:rsid w:val="00A4543C"/>
    <w:rsid w:val="00A45A99"/>
    <w:rsid w:val="00A46E09"/>
    <w:rsid w:val="00A501C7"/>
    <w:rsid w:val="00A50E0D"/>
    <w:rsid w:val="00A51B40"/>
    <w:rsid w:val="00A557AA"/>
    <w:rsid w:val="00A618CC"/>
    <w:rsid w:val="00A61F06"/>
    <w:rsid w:val="00A632AC"/>
    <w:rsid w:val="00A633AC"/>
    <w:rsid w:val="00A63E28"/>
    <w:rsid w:val="00A66D43"/>
    <w:rsid w:val="00A67098"/>
    <w:rsid w:val="00A71480"/>
    <w:rsid w:val="00A73DFD"/>
    <w:rsid w:val="00A75586"/>
    <w:rsid w:val="00A7743A"/>
    <w:rsid w:val="00A776B9"/>
    <w:rsid w:val="00A85ECB"/>
    <w:rsid w:val="00A86541"/>
    <w:rsid w:val="00A86F52"/>
    <w:rsid w:val="00A87F46"/>
    <w:rsid w:val="00A92F96"/>
    <w:rsid w:val="00A94316"/>
    <w:rsid w:val="00A95070"/>
    <w:rsid w:val="00A95FFB"/>
    <w:rsid w:val="00AA2583"/>
    <w:rsid w:val="00AA5D96"/>
    <w:rsid w:val="00AB3913"/>
    <w:rsid w:val="00AB3A0E"/>
    <w:rsid w:val="00AB43A1"/>
    <w:rsid w:val="00AB45B0"/>
    <w:rsid w:val="00AC2598"/>
    <w:rsid w:val="00AC4094"/>
    <w:rsid w:val="00AD55F6"/>
    <w:rsid w:val="00AD63DB"/>
    <w:rsid w:val="00AD6C4D"/>
    <w:rsid w:val="00AD734D"/>
    <w:rsid w:val="00AE03EF"/>
    <w:rsid w:val="00AE7E61"/>
    <w:rsid w:val="00AF63EF"/>
    <w:rsid w:val="00AF7C8C"/>
    <w:rsid w:val="00B0421F"/>
    <w:rsid w:val="00B04228"/>
    <w:rsid w:val="00B0435C"/>
    <w:rsid w:val="00B04DE6"/>
    <w:rsid w:val="00B05B54"/>
    <w:rsid w:val="00B10541"/>
    <w:rsid w:val="00B15B11"/>
    <w:rsid w:val="00B212B9"/>
    <w:rsid w:val="00B2383B"/>
    <w:rsid w:val="00B24083"/>
    <w:rsid w:val="00B240AF"/>
    <w:rsid w:val="00B26153"/>
    <w:rsid w:val="00B26AF0"/>
    <w:rsid w:val="00B26E6E"/>
    <w:rsid w:val="00B3461B"/>
    <w:rsid w:val="00B362FA"/>
    <w:rsid w:val="00B402A8"/>
    <w:rsid w:val="00B40F67"/>
    <w:rsid w:val="00B41B26"/>
    <w:rsid w:val="00B427D4"/>
    <w:rsid w:val="00B4314E"/>
    <w:rsid w:val="00B4652D"/>
    <w:rsid w:val="00B46918"/>
    <w:rsid w:val="00B5063A"/>
    <w:rsid w:val="00B53082"/>
    <w:rsid w:val="00B6020E"/>
    <w:rsid w:val="00B60ED0"/>
    <w:rsid w:val="00B61F35"/>
    <w:rsid w:val="00B62040"/>
    <w:rsid w:val="00B71DBD"/>
    <w:rsid w:val="00B77707"/>
    <w:rsid w:val="00B77DB3"/>
    <w:rsid w:val="00B82949"/>
    <w:rsid w:val="00B82D1F"/>
    <w:rsid w:val="00B83814"/>
    <w:rsid w:val="00B83EAE"/>
    <w:rsid w:val="00B875CE"/>
    <w:rsid w:val="00B9187F"/>
    <w:rsid w:val="00B968F7"/>
    <w:rsid w:val="00BA0D26"/>
    <w:rsid w:val="00BA0E06"/>
    <w:rsid w:val="00BA52B6"/>
    <w:rsid w:val="00BA61F1"/>
    <w:rsid w:val="00BA70EE"/>
    <w:rsid w:val="00BA7D2D"/>
    <w:rsid w:val="00BB4A22"/>
    <w:rsid w:val="00BB6F0D"/>
    <w:rsid w:val="00BB7469"/>
    <w:rsid w:val="00BC2D51"/>
    <w:rsid w:val="00BC41F1"/>
    <w:rsid w:val="00BC5309"/>
    <w:rsid w:val="00BD23FC"/>
    <w:rsid w:val="00BD4D38"/>
    <w:rsid w:val="00BD5406"/>
    <w:rsid w:val="00BD71BD"/>
    <w:rsid w:val="00BD72AA"/>
    <w:rsid w:val="00BE128D"/>
    <w:rsid w:val="00BE7982"/>
    <w:rsid w:val="00BE7BF0"/>
    <w:rsid w:val="00BF23ED"/>
    <w:rsid w:val="00BF2A32"/>
    <w:rsid w:val="00BF5665"/>
    <w:rsid w:val="00BF69E8"/>
    <w:rsid w:val="00C00D1C"/>
    <w:rsid w:val="00C015AB"/>
    <w:rsid w:val="00C01AF9"/>
    <w:rsid w:val="00C02D8C"/>
    <w:rsid w:val="00C037AA"/>
    <w:rsid w:val="00C04469"/>
    <w:rsid w:val="00C05E92"/>
    <w:rsid w:val="00C1186D"/>
    <w:rsid w:val="00C11AC3"/>
    <w:rsid w:val="00C22AE3"/>
    <w:rsid w:val="00C23F89"/>
    <w:rsid w:val="00C274D1"/>
    <w:rsid w:val="00C31C2A"/>
    <w:rsid w:val="00C33A0B"/>
    <w:rsid w:val="00C33CD1"/>
    <w:rsid w:val="00C34D57"/>
    <w:rsid w:val="00C36B0C"/>
    <w:rsid w:val="00C37884"/>
    <w:rsid w:val="00C448B8"/>
    <w:rsid w:val="00C44967"/>
    <w:rsid w:val="00C45AE0"/>
    <w:rsid w:val="00C50264"/>
    <w:rsid w:val="00C53427"/>
    <w:rsid w:val="00C53D0D"/>
    <w:rsid w:val="00C53E73"/>
    <w:rsid w:val="00C54912"/>
    <w:rsid w:val="00C60BB4"/>
    <w:rsid w:val="00C62669"/>
    <w:rsid w:val="00C74338"/>
    <w:rsid w:val="00C7459D"/>
    <w:rsid w:val="00C76C1D"/>
    <w:rsid w:val="00C775F7"/>
    <w:rsid w:val="00C8050B"/>
    <w:rsid w:val="00C93D53"/>
    <w:rsid w:val="00C97520"/>
    <w:rsid w:val="00CA2C03"/>
    <w:rsid w:val="00CA3E00"/>
    <w:rsid w:val="00CB01AA"/>
    <w:rsid w:val="00CB07BE"/>
    <w:rsid w:val="00CB7ACD"/>
    <w:rsid w:val="00CC0C6B"/>
    <w:rsid w:val="00CC12D3"/>
    <w:rsid w:val="00CC2FD2"/>
    <w:rsid w:val="00CC30D4"/>
    <w:rsid w:val="00CC6E91"/>
    <w:rsid w:val="00CC7484"/>
    <w:rsid w:val="00CD0CCB"/>
    <w:rsid w:val="00CD6572"/>
    <w:rsid w:val="00CD65CA"/>
    <w:rsid w:val="00CD6621"/>
    <w:rsid w:val="00CE03AB"/>
    <w:rsid w:val="00CE5127"/>
    <w:rsid w:val="00CE5C70"/>
    <w:rsid w:val="00CE62B3"/>
    <w:rsid w:val="00CE79EA"/>
    <w:rsid w:val="00CF231B"/>
    <w:rsid w:val="00CF4CFB"/>
    <w:rsid w:val="00D00A1E"/>
    <w:rsid w:val="00D01F90"/>
    <w:rsid w:val="00D02876"/>
    <w:rsid w:val="00D029CE"/>
    <w:rsid w:val="00D041D8"/>
    <w:rsid w:val="00D065F2"/>
    <w:rsid w:val="00D0675E"/>
    <w:rsid w:val="00D11FE5"/>
    <w:rsid w:val="00D16590"/>
    <w:rsid w:val="00D17C93"/>
    <w:rsid w:val="00D21481"/>
    <w:rsid w:val="00D251F9"/>
    <w:rsid w:val="00D268B1"/>
    <w:rsid w:val="00D30BC1"/>
    <w:rsid w:val="00D33129"/>
    <w:rsid w:val="00D355CE"/>
    <w:rsid w:val="00D3647D"/>
    <w:rsid w:val="00D3715B"/>
    <w:rsid w:val="00D37862"/>
    <w:rsid w:val="00D400D4"/>
    <w:rsid w:val="00D43D7D"/>
    <w:rsid w:val="00D44EF6"/>
    <w:rsid w:val="00D47F41"/>
    <w:rsid w:val="00D53C12"/>
    <w:rsid w:val="00D53F5B"/>
    <w:rsid w:val="00D556D8"/>
    <w:rsid w:val="00D55948"/>
    <w:rsid w:val="00D602D8"/>
    <w:rsid w:val="00D642D2"/>
    <w:rsid w:val="00D64B52"/>
    <w:rsid w:val="00D67BF5"/>
    <w:rsid w:val="00D71996"/>
    <w:rsid w:val="00D73EBC"/>
    <w:rsid w:val="00D77356"/>
    <w:rsid w:val="00D773A0"/>
    <w:rsid w:val="00D91B1D"/>
    <w:rsid w:val="00D9306C"/>
    <w:rsid w:val="00D95742"/>
    <w:rsid w:val="00D96819"/>
    <w:rsid w:val="00D97EED"/>
    <w:rsid w:val="00DA1F34"/>
    <w:rsid w:val="00DA2139"/>
    <w:rsid w:val="00DA2B50"/>
    <w:rsid w:val="00DA42A7"/>
    <w:rsid w:val="00DA61F7"/>
    <w:rsid w:val="00DA69C5"/>
    <w:rsid w:val="00DB19B6"/>
    <w:rsid w:val="00DB37E9"/>
    <w:rsid w:val="00DB781C"/>
    <w:rsid w:val="00DC78ED"/>
    <w:rsid w:val="00DD4E37"/>
    <w:rsid w:val="00DD4EBE"/>
    <w:rsid w:val="00DD5B2F"/>
    <w:rsid w:val="00DD6BA5"/>
    <w:rsid w:val="00DE2920"/>
    <w:rsid w:val="00DF3FF5"/>
    <w:rsid w:val="00DF6444"/>
    <w:rsid w:val="00E03C3C"/>
    <w:rsid w:val="00E06562"/>
    <w:rsid w:val="00E10EF5"/>
    <w:rsid w:val="00E11055"/>
    <w:rsid w:val="00E121AF"/>
    <w:rsid w:val="00E12A6D"/>
    <w:rsid w:val="00E17D0C"/>
    <w:rsid w:val="00E23993"/>
    <w:rsid w:val="00E315F3"/>
    <w:rsid w:val="00E365A6"/>
    <w:rsid w:val="00E41EC2"/>
    <w:rsid w:val="00E50512"/>
    <w:rsid w:val="00E506AB"/>
    <w:rsid w:val="00E51A3E"/>
    <w:rsid w:val="00E541BD"/>
    <w:rsid w:val="00E54C53"/>
    <w:rsid w:val="00E54F2B"/>
    <w:rsid w:val="00E57324"/>
    <w:rsid w:val="00E62A01"/>
    <w:rsid w:val="00E63553"/>
    <w:rsid w:val="00E658AC"/>
    <w:rsid w:val="00E660AF"/>
    <w:rsid w:val="00E66BF2"/>
    <w:rsid w:val="00E725DE"/>
    <w:rsid w:val="00E73D6F"/>
    <w:rsid w:val="00E81410"/>
    <w:rsid w:val="00E927C9"/>
    <w:rsid w:val="00E94553"/>
    <w:rsid w:val="00E96642"/>
    <w:rsid w:val="00E97E00"/>
    <w:rsid w:val="00EA2D4C"/>
    <w:rsid w:val="00EA4042"/>
    <w:rsid w:val="00EA4D8D"/>
    <w:rsid w:val="00EA53DA"/>
    <w:rsid w:val="00EA5E84"/>
    <w:rsid w:val="00EA6C2A"/>
    <w:rsid w:val="00EB0D2F"/>
    <w:rsid w:val="00EB1194"/>
    <w:rsid w:val="00EB462E"/>
    <w:rsid w:val="00EC1009"/>
    <w:rsid w:val="00EC2636"/>
    <w:rsid w:val="00EC43C3"/>
    <w:rsid w:val="00EC615B"/>
    <w:rsid w:val="00ED07C3"/>
    <w:rsid w:val="00EE1A70"/>
    <w:rsid w:val="00EE1E35"/>
    <w:rsid w:val="00EE2A26"/>
    <w:rsid w:val="00EE3D88"/>
    <w:rsid w:val="00EE70B2"/>
    <w:rsid w:val="00EE7FA9"/>
    <w:rsid w:val="00EF0181"/>
    <w:rsid w:val="00EF0B95"/>
    <w:rsid w:val="00EF0F47"/>
    <w:rsid w:val="00EF28E2"/>
    <w:rsid w:val="00EF39D6"/>
    <w:rsid w:val="00EF3DC2"/>
    <w:rsid w:val="00EF438C"/>
    <w:rsid w:val="00EF43C7"/>
    <w:rsid w:val="00EF5F9B"/>
    <w:rsid w:val="00EF6FFF"/>
    <w:rsid w:val="00F029A8"/>
    <w:rsid w:val="00F05053"/>
    <w:rsid w:val="00F0585F"/>
    <w:rsid w:val="00F1084C"/>
    <w:rsid w:val="00F11577"/>
    <w:rsid w:val="00F15083"/>
    <w:rsid w:val="00F15B30"/>
    <w:rsid w:val="00F1688A"/>
    <w:rsid w:val="00F17BC5"/>
    <w:rsid w:val="00F22F1B"/>
    <w:rsid w:val="00F23E92"/>
    <w:rsid w:val="00F24839"/>
    <w:rsid w:val="00F2589C"/>
    <w:rsid w:val="00F25E24"/>
    <w:rsid w:val="00F26706"/>
    <w:rsid w:val="00F27DC9"/>
    <w:rsid w:val="00F3170B"/>
    <w:rsid w:val="00F32D6A"/>
    <w:rsid w:val="00F403AD"/>
    <w:rsid w:val="00F40F29"/>
    <w:rsid w:val="00F43CB5"/>
    <w:rsid w:val="00F446A9"/>
    <w:rsid w:val="00F450AF"/>
    <w:rsid w:val="00F46E39"/>
    <w:rsid w:val="00F47E40"/>
    <w:rsid w:val="00F51310"/>
    <w:rsid w:val="00F52168"/>
    <w:rsid w:val="00F52B90"/>
    <w:rsid w:val="00F55FFA"/>
    <w:rsid w:val="00F570E0"/>
    <w:rsid w:val="00F579B9"/>
    <w:rsid w:val="00F57A77"/>
    <w:rsid w:val="00F60FD2"/>
    <w:rsid w:val="00F628F0"/>
    <w:rsid w:val="00F66ADF"/>
    <w:rsid w:val="00F673D6"/>
    <w:rsid w:val="00F67C9C"/>
    <w:rsid w:val="00F70127"/>
    <w:rsid w:val="00F70E76"/>
    <w:rsid w:val="00F73952"/>
    <w:rsid w:val="00F73CEB"/>
    <w:rsid w:val="00F749CE"/>
    <w:rsid w:val="00F76804"/>
    <w:rsid w:val="00F76C6D"/>
    <w:rsid w:val="00F83A0E"/>
    <w:rsid w:val="00F867B1"/>
    <w:rsid w:val="00F87D81"/>
    <w:rsid w:val="00F96775"/>
    <w:rsid w:val="00FA0C78"/>
    <w:rsid w:val="00FB0FE5"/>
    <w:rsid w:val="00FB1FA5"/>
    <w:rsid w:val="00FB7F1B"/>
    <w:rsid w:val="00FC0E38"/>
    <w:rsid w:val="00FC232D"/>
    <w:rsid w:val="00FC43B4"/>
    <w:rsid w:val="00FD58D4"/>
    <w:rsid w:val="00FD68D1"/>
    <w:rsid w:val="00FE068B"/>
    <w:rsid w:val="00FE1AD2"/>
    <w:rsid w:val="00FE1B42"/>
    <w:rsid w:val="00FE24CA"/>
    <w:rsid w:val="00FE34E4"/>
    <w:rsid w:val="00FE4145"/>
    <w:rsid w:val="00FE41D6"/>
    <w:rsid w:val="00FE5092"/>
    <w:rsid w:val="00FE6633"/>
    <w:rsid w:val="00FF0401"/>
    <w:rsid w:val="00FF066B"/>
    <w:rsid w:val="00FF0E25"/>
    <w:rsid w:val="00FF6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3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link w:val="20"/>
    <w:rsid w:val="00502337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3">
    <w:name w:val="Основной текст (3)_"/>
    <w:link w:val="30"/>
    <w:rsid w:val="00502337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502337"/>
    <w:pPr>
      <w:widowControl w:val="0"/>
      <w:shd w:val="clear" w:color="auto" w:fill="FFFFFF"/>
      <w:suppressAutoHyphens w:val="0"/>
      <w:spacing w:before="1080" w:line="331" w:lineRule="exact"/>
      <w:jc w:val="center"/>
      <w:outlineLvl w:val="1"/>
    </w:pPr>
    <w:rPr>
      <w:rFonts w:cstheme="minorBidi"/>
      <w:b/>
      <w:bCs/>
      <w:sz w:val="22"/>
      <w:szCs w:val="22"/>
      <w:lang w:eastAsia="en-US"/>
    </w:rPr>
  </w:style>
  <w:style w:type="paragraph" w:customStyle="1" w:styleId="30">
    <w:name w:val="Основной текст (3)"/>
    <w:basedOn w:val="a"/>
    <w:link w:val="3"/>
    <w:rsid w:val="00502337"/>
    <w:pPr>
      <w:widowControl w:val="0"/>
      <w:shd w:val="clear" w:color="auto" w:fill="FFFFFF"/>
      <w:suppressAutoHyphens w:val="0"/>
      <w:spacing w:line="331" w:lineRule="exact"/>
      <w:jc w:val="center"/>
    </w:pPr>
    <w:rPr>
      <w:rFonts w:cstheme="minorBidi"/>
      <w:b/>
      <w:bCs/>
      <w:sz w:val="22"/>
      <w:szCs w:val="22"/>
      <w:lang w:eastAsia="en-US"/>
    </w:rPr>
  </w:style>
  <w:style w:type="paragraph" w:styleId="a3">
    <w:name w:val="No Spacing"/>
    <w:link w:val="a4"/>
    <w:uiPriority w:val="99"/>
    <w:qFormat/>
    <w:rsid w:val="005023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Без интервала Знак"/>
    <w:link w:val="a3"/>
    <w:uiPriority w:val="99"/>
    <w:locked/>
    <w:rsid w:val="00502337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1123</Words>
  <Characters>6405</Characters>
  <Application>Microsoft Office Word</Application>
  <DocSecurity>0</DocSecurity>
  <Lines>53</Lines>
  <Paragraphs>15</Paragraphs>
  <ScaleCrop>false</ScaleCrop>
  <Company>Grizli777</Company>
  <LinksUpToDate>false</LinksUpToDate>
  <CharactersWithSpaces>7513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учеба</dc:creator>
  <cp:keywords/>
  <dc:description/>
  <cp:lastModifiedBy>учеба</cp:lastModifiedBy>
  <cp:revision>1</cp:revision>
  <dcterms:created xsi:type="dcterms:W3CDTF">2013-07-06T16:39:00Z</dcterms:created>
  <dcterms:modified xsi:type="dcterms:W3CDTF">2013-07-06T16:39:00Z</dcterms:modified>
</cp:coreProperties>
</file>